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6340" w14:textId="6D6DAEA1" w:rsidR="007467D2" w:rsidRPr="007467D2" w:rsidRDefault="000049F1" w:rsidP="007467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6"/>
          <w:lang w:val="en-US"/>
        </w:rPr>
      </w:pPr>
      <w:r>
        <w:rPr>
          <w:rFonts w:eastAsia="Times New Roman" w:cstheme="minorHAnsi"/>
          <w:b/>
          <w:bCs/>
          <w:sz w:val="32"/>
          <w:szCs w:val="36"/>
          <w:lang w:val="en-US"/>
        </w:rPr>
        <w:fldChar w:fldCharType="begin"/>
      </w:r>
      <w:r>
        <w:rPr>
          <w:rFonts w:eastAsia="Times New Roman" w:cstheme="minorHAnsi"/>
          <w:b/>
          <w:bCs/>
          <w:sz w:val="32"/>
          <w:szCs w:val="36"/>
          <w:lang w:val="en-US"/>
        </w:rPr>
        <w:instrText xml:space="preserve"> HYPERLINK "https://www.aofoundation.org/what-we-do/innovation-translation/clinical-evidence/clinical-science/ao-itc-clinical-research-fellowship" </w:instrText>
      </w:r>
      <w:r>
        <w:rPr>
          <w:rFonts w:eastAsia="Times New Roman" w:cstheme="minorHAnsi"/>
          <w:b/>
          <w:bCs/>
          <w:sz w:val="32"/>
          <w:szCs w:val="36"/>
          <w:lang w:val="en-US"/>
        </w:rPr>
        <w:fldChar w:fldCharType="separate"/>
      </w:r>
      <w:r w:rsidR="00400B53" w:rsidRPr="000049F1">
        <w:rPr>
          <w:rStyle w:val="Hyperlink"/>
          <w:rFonts w:eastAsia="Times New Roman" w:cstheme="minorHAnsi"/>
          <w:b/>
          <w:bCs/>
          <w:sz w:val="32"/>
          <w:szCs w:val="36"/>
          <w:lang w:val="en-US"/>
        </w:rPr>
        <w:t xml:space="preserve">AO ITC </w:t>
      </w:r>
      <w:r w:rsidR="007467D2" w:rsidRPr="000049F1">
        <w:rPr>
          <w:rStyle w:val="Hyperlink"/>
          <w:rFonts w:eastAsia="Times New Roman" w:cstheme="minorHAnsi"/>
          <w:b/>
          <w:bCs/>
          <w:sz w:val="32"/>
          <w:szCs w:val="36"/>
          <w:lang w:val="en-US"/>
        </w:rPr>
        <w:t>Clinical Research Fellowship</w:t>
      </w:r>
      <w:r>
        <w:rPr>
          <w:rFonts w:eastAsia="Times New Roman" w:cstheme="minorHAnsi"/>
          <w:b/>
          <w:bCs/>
          <w:sz w:val="32"/>
          <w:szCs w:val="36"/>
          <w:lang w:val="en-US"/>
        </w:rPr>
        <w:fldChar w:fldCharType="end"/>
      </w:r>
      <w:r w:rsidR="007467D2" w:rsidRPr="007467D2">
        <w:rPr>
          <w:rFonts w:eastAsia="Times New Roman" w:cstheme="minorHAnsi"/>
          <w:b/>
          <w:bCs/>
          <w:sz w:val="32"/>
          <w:szCs w:val="36"/>
          <w:lang w:val="en-US"/>
        </w:rPr>
        <w:t xml:space="preserve"> Program for </w:t>
      </w:r>
      <w:r w:rsidR="00C156AB">
        <w:rPr>
          <w:rFonts w:eastAsia="Times New Roman" w:cstheme="minorHAnsi"/>
          <w:b/>
          <w:bCs/>
          <w:sz w:val="32"/>
          <w:szCs w:val="36"/>
          <w:lang w:val="en-US"/>
        </w:rPr>
        <w:t>s</w:t>
      </w:r>
      <w:r w:rsidR="007467D2" w:rsidRPr="007467D2">
        <w:rPr>
          <w:rFonts w:eastAsia="Times New Roman" w:cstheme="minorHAnsi"/>
          <w:b/>
          <w:bCs/>
          <w:sz w:val="32"/>
          <w:szCs w:val="36"/>
          <w:lang w:val="en-US"/>
        </w:rPr>
        <w:t>urgeons</w:t>
      </w:r>
      <w:r w:rsidR="007467D2" w:rsidRPr="0078453B">
        <w:rPr>
          <w:rFonts w:eastAsia="Times New Roman" w:cstheme="minorHAnsi"/>
          <w:b/>
          <w:bCs/>
          <w:sz w:val="32"/>
          <w:szCs w:val="36"/>
          <w:lang w:val="en-US"/>
        </w:rPr>
        <w:t xml:space="preserve"> </w:t>
      </w:r>
    </w:p>
    <w:p w14:paraId="702F5C06" w14:textId="77777777" w:rsidR="007467D2" w:rsidRPr="007467D2" w:rsidRDefault="007467D2" w:rsidP="007467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7"/>
          <w:lang w:val="en-US"/>
        </w:rPr>
      </w:pPr>
      <w:r w:rsidRPr="007467D2">
        <w:rPr>
          <w:rFonts w:eastAsia="Times New Roman" w:cstheme="minorHAnsi"/>
          <w:b/>
          <w:bCs/>
          <w:sz w:val="24"/>
          <w:szCs w:val="27"/>
          <w:lang w:val="en-US"/>
        </w:rPr>
        <w:t>Aim</w:t>
      </w:r>
    </w:p>
    <w:p w14:paraId="2EEDD8C2" w14:textId="25AFE05E" w:rsidR="007467D2" w:rsidRPr="007467D2" w:rsidRDefault="007467D2" w:rsidP="007467D2">
      <w:pPr>
        <w:spacing w:after="0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 xml:space="preserve">This fellowship program </w:t>
      </w:r>
      <w:r w:rsidR="009067A8">
        <w:rPr>
          <w:rFonts w:eastAsia="Times New Roman" w:cstheme="minorHAnsi"/>
          <w:sz w:val="22"/>
          <w:szCs w:val="24"/>
          <w:lang w:val="en-US"/>
        </w:rPr>
        <w:t xml:space="preserve">provides </w:t>
      </w:r>
      <w:r w:rsidRPr="007467D2">
        <w:rPr>
          <w:rFonts w:eastAsia="Times New Roman" w:cstheme="minorHAnsi"/>
          <w:sz w:val="22"/>
          <w:szCs w:val="24"/>
          <w:lang w:val="en-US"/>
        </w:rPr>
        <w:t xml:space="preserve">surgeons </w:t>
      </w:r>
      <w:r w:rsidR="009067A8">
        <w:rPr>
          <w:rFonts w:eastAsia="Times New Roman" w:cstheme="minorHAnsi"/>
          <w:sz w:val="22"/>
          <w:szCs w:val="24"/>
          <w:lang w:val="en-US"/>
        </w:rPr>
        <w:t xml:space="preserve">with </w:t>
      </w:r>
      <w:r w:rsidRPr="007467D2">
        <w:rPr>
          <w:rFonts w:eastAsia="Times New Roman" w:cstheme="minorHAnsi"/>
          <w:sz w:val="22"/>
          <w:szCs w:val="24"/>
          <w:lang w:val="en-US"/>
        </w:rPr>
        <w:t>training and experience in all phases of clinical research (study planning, monitoring, data analysis, and publication).</w:t>
      </w:r>
    </w:p>
    <w:p w14:paraId="75A153E7" w14:textId="77777777" w:rsidR="007467D2" w:rsidRPr="0078453B" w:rsidRDefault="007467D2" w:rsidP="007467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7"/>
          <w:lang w:val="en-US"/>
        </w:rPr>
      </w:pPr>
      <w:r w:rsidRPr="007467D2">
        <w:rPr>
          <w:rFonts w:eastAsia="Times New Roman" w:cstheme="minorHAnsi"/>
          <w:b/>
          <w:bCs/>
          <w:sz w:val="24"/>
          <w:szCs w:val="27"/>
          <w:lang w:val="en-US"/>
        </w:rPr>
        <w:t>Sponsor</w:t>
      </w:r>
    </w:p>
    <w:p w14:paraId="491CC56B" w14:textId="7C7168FA" w:rsidR="007467D2" w:rsidRDefault="00EF4E07" w:rsidP="00653A9A">
      <w:pPr>
        <w:spacing w:after="0" w:line="240" w:lineRule="auto"/>
        <w:rPr>
          <w:rFonts w:eastAsia="Times New Roman" w:cstheme="minorHAnsi"/>
          <w:sz w:val="22"/>
          <w:szCs w:val="24"/>
          <w:lang w:val="en-US"/>
        </w:rPr>
      </w:pPr>
      <w:r>
        <w:fldChar w:fldCharType="begin"/>
      </w:r>
      <w:r w:rsidRPr="00EF4E07">
        <w:rPr>
          <w:lang w:val="en-US"/>
        </w:rPr>
        <w:instrText xml:space="preserve"> HYPERLINK "http://www.aotrauma.org/" </w:instrText>
      </w:r>
      <w:r>
        <w:fldChar w:fldCharType="separate"/>
      </w:r>
      <w:r w:rsidR="007467D2" w:rsidRPr="00653A9A">
        <w:rPr>
          <w:rFonts w:eastAsia="Times New Roman" w:cstheme="minorHAnsi"/>
          <w:sz w:val="22"/>
          <w:szCs w:val="24"/>
          <w:lang w:val="en-US"/>
        </w:rPr>
        <w:t>AO</w:t>
      </w:r>
      <w:r w:rsidR="00400B53" w:rsidRPr="00653A9A">
        <w:rPr>
          <w:rFonts w:eastAsia="Times New Roman" w:cstheme="minorHAnsi"/>
          <w:sz w:val="22"/>
          <w:szCs w:val="24"/>
          <w:lang w:val="en-US"/>
        </w:rPr>
        <w:t xml:space="preserve"> </w:t>
      </w:r>
      <w:r w:rsidR="007467D2" w:rsidRPr="00653A9A">
        <w:rPr>
          <w:rFonts w:eastAsia="Times New Roman" w:cstheme="minorHAnsi"/>
          <w:sz w:val="22"/>
          <w:szCs w:val="24"/>
          <w:lang w:val="en-US"/>
        </w:rPr>
        <w:t>Trauma</w:t>
      </w:r>
      <w:r>
        <w:rPr>
          <w:rFonts w:eastAsia="Times New Roman" w:cstheme="minorHAnsi"/>
          <w:sz w:val="22"/>
          <w:szCs w:val="24"/>
          <w:lang w:val="en-US"/>
        </w:rPr>
        <w:fldChar w:fldCharType="end"/>
      </w:r>
      <w:r w:rsidR="007467D2" w:rsidRPr="00653A9A">
        <w:rPr>
          <w:rFonts w:eastAsia="Times New Roman" w:cstheme="minorHAnsi"/>
          <w:sz w:val="22"/>
          <w:szCs w:val="24"/>
          <w:lang w:val="en-US"/>
        </w:rPr>
        <w:t xml:space="preserve"> and </w:t>
      </w:r>
      <w:r>
        <w:fldChar w:fldCharType="begin"/>
      </w:r>
      <w:r w:rsidRPr="00EF4E07">
        <w:rPr>
          <w:lang w:val="en-US"/>
        </w:rPr>
        <w:instrText xml:space="preserve"> HYPERLINK "http://www.aocmf.org/" </w:instrText>
      </w:r>
      <w:r>
        <w:fldChar w:fldCharType="separate"/>
      </w:r>
      <w:r w:rsidR="007467D2" w:rsidRPr="00653A9A">
        <w:rPr>
          <w:rFonts w:eastAsia="Times New Roman" w:cstheme="minorHAnsi"/>
          <w:sz w:val="22"/>
          <w:szCs w:val="24"/>
          <w:lang w:val="en-US"/>
        </w:rPr>
        <w:t>AO</w:t>
      </w:r>
      <w:r w:rsidR="00400B53" w:rsidRPr="00653A9A">
        <w:rPr>
          <w:rFonts w:eastAsia="Times New Roman" w:cstheme="minorHAnsi"/>
          <w:sz w:val="22"/>
          <w:szCs w:val="24"/>
          <w:lang w:val="en-US"/>
        </w:rPr>
        <w:t xml:space="preserve"> </w:t>
      </w:r>
      <w:r w:rsidR="007467D2" w:rsidRPr="00653A9A">
        <w:rPr>
          <w:rFonts w:eastAsia="Times New Roman" w:cstheme="minorHAnsi"/>
          <w:sz w:val="22"/>
          <w:szCs w:val="24"/>
          <w:lang w:val="en-US"/>
        </w:rPr>
        <w:t>CMF</w:t>
      </w:r>
      <w:r>
        <w:rPr>
          <w:rFonts w:eastAsia="Times New Roman" w:cstheme="minorHAnsi"/>
          <w:sz w:val="22"/>
          <w:szCs w:val="24"/>
          <w:lang w:val="en-US"/>
        </w:rPr>
        <w:fldChar w:fldCharType="end"/>
      </w:r>
      <w:r w:rsidR="007467D2" w:rsidRPr="00653A9A">
        <w:rPr>
          <w:rFonts w:eastAsia="Times New Roman" w:cstheme="minorHAnsi"/>
          <w:sz w:val="22"/>
          <w:szCs w:val="24"/>
          <w:lang w:val="en-US"/>
        </w:rPr>
        <w:t xml:space="preserve"> may each support one or two candidates </w:t>
      </w:r>
      <w:r w:rsidR="009067A8" w:rsidRPr="00653A9A">
        <w:rPr>
          <w:rFonts w:eastAsia="Times New Roman" w:cstheme="minorHAnsi"/>
          <w:sz w:val="22"/>
          <w:szCs w:val="24"/>
          <w:lang w:val="en-US"/>
        </w:rPr>
        <w:t xml:space="preserve">annually </w:t>
      </w:r>
      <w:r w:rsidR="007467D2" w:rsidRPr="00653A9A">
        <w:rPr>
          <w:rFonts w:eastAsia="Times New Roman" w:cstheme="minorHAnsi"/>
          <w:sz w:val="22"/>
          <w:szCs w:val="24"/>
          <w:lang w:val="en-US"/>
        </w:rPr>
        <w:t xml:space="preserve">to participate in this unique and challenging experience. </w:t>
      </w:r>
      <w:r w:rsidR="0078453B" w:rsidRPr="00653A9A">
        <w:rPr>
          <w:rFonts w:eastAsia="Times New Roman" w:cstheme="minorHAnsi"/>
          <w:sz w:val="22"/>
          <w:szCs w:val="24"/>
          <w:lang w:val="en-US"/>
        </w:rPr>
        <w:t>A</w:t>
      </w:r>
      <w:r w:rsidR="007467D2" w:rsidRPr="00653A9A">
        <w:rPr>
          <w:rFonts w:eastAsia="Times New Roman" w:cstheme="minorHAnsi"/>
          <w:sz w:val="22"/>
          <w:szCs w:val="24"/>
          <w:lang w:val="en-US"/>
        </w:rPr>
        <w:t xml:space="preserve"> maximum of two fellows can be enrolled at the same time.</w:t>
      </w:r>
    </w:p>
    <w:p w14:paraId="25D53FA0" w14:textId="77777777" w:rsidR="00653A9A" w:rsidRPr="00653A9A" w:rsidRDefault="00653A9A" w:rsidP="00653A9A">
      <w:pPr>
        <w:spacing w:after="0" w:line="240" w:lineRule="auto"/>
        <w:rPr>
          <w:rFonts w:eastAsia="Times New Roman" w:cstheme="minorHAnsi"/>
          <w:sz w:val="22"/>
          <w:szCs w:val="24"/>
          <w:lang w:val="en-US"/>
        </w:rPr>
      </w:pPr>
    </w:p>
    <w:p w14:paraId="6FCE877D" w14:textId="2DB65CE0" w:rsidR="007467D2" w:rsidRPr="00653A9A" w:rsidRDefault="007467D2" w:rsidP="007467D2">
      <w:pPr>
        <w:spacing w:after="0" w:line="240" w:lineRule="auto"/>
        <w:rPr>
          <w:rFonts w:eastAsia="Times New Roman" w:cstheme="minorHAnsi"/>
          <w:sz w:val="22"/>
          <w:szCs w:val="24"/>
          <w:lang w:val="en-US"/>
        </w:rPr>
      </w:pPr>
      <w:r w:rsidRPr="00653A9A">
        <w:rPr>
          <w:rFonts w:eastAsia="Times New Roman" w:cstheme="minorHAnsi"/>
          <w:sz w:val="22"/>
          <w:szCs w:val="24"/>
          <w:lang w:val="en-US"/>
        </w:rPr>
        <w:t>The selected fellow spends three</w:t>
      </w:r>
      <w:r w:rsidR="00FD4F09" w:rsidRPr="00653A9A">
        <w:rPr>
          <w:rFonts w:eastAsia="Times New Roman" w:cstheme="minorHAnsi"/>
          <w:sz w:val="22"/>
          <w:szCs w:val="24"/>
          <w:lang w:val="en-US"/>
        </w:rPr>
        <w:t xml:space="preserve"> </w:t>
      </w:r>
      <w:r w:rsidRPr="00653A9A">
        <w:rPr>
          <w:rFonts w:eastAsia="Times New Roman" w:cstheme="minorHAnsi"/>
          <w:sz w:val="22"/>
          <w:szCs w:val="24"/>
          <w:lang w:val="en-US"/>
        </w:rPr>
        <w:t>months at the</w:t>
      </w:r>
      <w:r w:rsidR="008A4EF7" w:rsidRPr="00653A9A">
        <w:rPr>
          <w:rFonts w:eastAsia="Times New Roman" w:cstheme="minorHAnsi"/>
          <w:sz w:val="22"/>
          <w:szCs w:val="24"/>
          <w:lang w:val="en-US"/>
        </w:rPr>
        <w:t xml:space="preserve"> Clinical Evidence,</w:t>
      </w:r>
      <w:r w:rsidRPr="00653A9A">
        <w:rPr>
          <w:rFonts w:eastAsia="Times New Roman" w:cstheme="minorHAnsi"/>
          <w:sz w:val="22"/>
          <w:szCs w:val="24"/>
          <w:lang w:val="en-US"/>
        </w:rPr>
        <w:t xml:space="preserve"> AO </w:t>
      </w:r>
      <w:r w:rsidR="00400B53" w:rsidRPr="00653A9A">
        <w:rPr>
          <w:rFonts w:eastAsia="Times New Roman" w:cstheme="minorHAnsi"/>
          <w:sz w:val="22"/>
          <w:szCs w:val="24"/>
          <w:lang w:val="en-US"/>
        </w:rPr>
        <w:t>Innovation Translation Center</w:t>
      </w:r>
      <w:r w:rsidRPr="00653A9A">
        <w:rPr>
          <w:rFonts w:eastAsia="Times New Roman" w:cstheme="minorHAnsi"/>
          <w:sz w:val="22"/>
          <w:szCs w:val="24"/>
          <w:lang w:val="en-US"/>
        </w:rPr>
        <w:t xml:space="preserve"> (</w:t>
      </w:r>
      <w:r w:rsidR="00400B53" w:rsidRPr="00653A9A">
        <w:rPr>
          <w:rFonts w:eastAsia="Times New Roman" w:cstheme="minorHAnsi"/>
          <w:sz w:val="22"/>
          <w:szCs w:val="24"/>
          <w:lang w:val="en-US"/>
        </w:rPr>
        <w:t>AO ITC</w:t>
      </w:r>
      <w:r w:rsidRPr="00653A9A">
        <w:rPr>
          <w:rFonts w:eastAsia="Times New Roman" w:cstheme="minorHAnsi"/>
          <w:sz w:val="22"/>
          <w:szCs w:val="24"/>
          <w:lang w:val="en-US"/>
        </w:rPr>
        <w:t>) office in Dübendorf, Switzerland.</w:t>
      </w:r>
    </w:p>
    <w:p w14:paraId="6130BCA5" w14:textId="30FD65FB" w:rsidR="007467D2" w:rsidRPr="007467D2" w:rsidRDefault="007467D2" w:rsidP="007467D2">
      <w:pPr>
        <w:spacing w:after="0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b/>
          <w:bCs/>
          <w:sz w:val="22"/>
          <w:szCs w:val="24"/>
          <w:lang w:val="en-US"/>
        </w:rPr>
        <w:br/>
        <w:t>Requirements</w:t>
      </w:r>
      <w:r w:rsidR="00C156AB">
        <w:rPr>
          <w:rFonts w:eastAsia="Times New Roman" w:cstheme="minorHAnsi"/>
          <w:b/>
          <w:bCs/>
          <w:sz w:val="22"/>
          <w:szCs w:val="24"/>
          <w:lang w:val="en-US"/>
        </w:rPr>
        <w:t>:</w:t>
      </w:r>
    </w:p>
    <w:p w14:paraId="25C1F80F" w14:textId="52BB4EB8" w:rsidR="007467D2" w:rsidRPr="007467D2" w:rsidRDefault="007467D2" w:rsidP="007467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 xml:space="preserve">Medical Doctor (MD) with minimum orthopedic training or </w:t>
      </w:r>
      <w:r w:rsidR="009067A8">
        <w:rPr>
          <w:rFonts w:eastAsia="Times New Roman" w:cstheme="minorHAnsi"/>
          <w:sz w:val="22"/>
          <w:szCs w:val="24"/>
          <w:lang w:val="en-US"/>
        </w:rPr>
        <w:t xml:space="preserve">a </w:t>
      </w:r>
      <w:r w:rsidRPr="007467D2">
        <w:rPr>
          <w:rFonts w:eastAsia="Times New Roman" w:cstheme="minorHAnsi"/>
          <w:sz w:val="22"/>
          <w:szCs w:val="24"/>
          <w:lang w:val="en-US"/>
        </w:rPr>
        <w:t>dental diploma </w:t>
      </w:r>
    </w:p>
    <w:p w14:paraId="1D56236E" w14:textId="0FB830F3" w:rsidR="007467D2" w:rsidRPr="007467D2" w:rsidRDefault="007467D2" w:rsidP="007467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>Current member of AO</w:t>
      </w:r>
      <w:r w:rsidR="00400B53">
        <w:rPr>
          <w:rFonts w:eastAsia="Times New Roman" w:cstheme="minorHAnsi"/>
          <w:sz w:val="22"/>
          <w:szCs w:val="24"/>
          <w:lang w:val="en-US"/>
        </w:rPr>
        <w:t xml:space="preserve"> </w:t>
      </w:r>
      <w:r w:rsidRPr="007467D2">
        <w:rPr>
          <w:rFonts w:eastAsia="Times New Roman" w:cstheme="minorHAnsi"/>
          <w:sz w:val="22"/>
          <w:szCs w:val="24"/>
          <w:lang w:val="en-US"/>
        </w:rPr>
        <w:t>Trauma or AO</w:t>
      </w:r>
      <w:r w:rsidR="00400B53">
        <w:rPr>
          <w:rFonts w:eastAsia="Times New Roman" w:cstheme="minorHAnsi"/>
          <w:sz w:val="22"/>
          <w:szCs w:val="24"/>
          <w:lang w:val="en-US"/>
        </w:rPr>
        <w:t xml:space="preserve"> </w:t>
      </w:r>
      <w:r w:rsidRPr="007467D2">
        <w:rPr>
          <w:rFonts w:eastAsia="Times New Roman" w:cstheme="minorHAnsi"/>
          <w:sz w:val="22"/>
          <w:szCs w:val="24"/>
          <w:lang w:val="en-US"/>
        </w:rPr>
        <w:t>CMF​</w:t>
      </w:r>
    </w:p>
    <w:p w14:paraId="0C99ED7C" w14:textId="65ABEC57" w:rsidR="007467D2" w:rsidRPr="007467D2" w:rsidRDefault="007467D2" w:rsidP="007467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>AO Principles Course completed (</w:t>
      </w:r>
      <w:r w:rsidR="00224516">
        <w:rPr>
          <w:rFonts w:eastAsia="Times New Roman" w:cstheme="minorHAnsi"/>
          <w:sz w:val="22"/>
          <w:szCs w:val="24"/>
          <w:lang w:val="en-US"/>
        </w:rPr>
        <w:t xml:space="preserve">only for AO Trauma fellows, </w:t>
      </w:r>
      <w:r w:rsidRPr="007467D2">
        <w:rPr>
          <w:rFonts w:eastAsia="Times New Roman" w:cstheme="minorHAnsi"/>
          <w:sz w:val="22"/>
          <w:szCs w:val="24"/>
          <w:lang w:val="en-US"/>
        </w:rPr>
        <w:t>certificate required)</w:t>
      </w:r>
    </w:p>
    <w:p w14:paraId="08385C35" w14:textId="77777777" w:rsidR="007467D2" w:rsidRPr="007467D2" w:rsidRDefault="007467D2" w:rsidP="007467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>Published at least one clinical investigation in a peer reviewed journal</w:t>
      </w:r>
    </w:p>
    <w:p w14:paraId="75360C88" w14:textId="09779724" w:rsidR="007467D2" w:rsidRPr="007467D2" w:rsidRDefault="007467D2" w:rsidP="007467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>Willing and able to dedicate at least 10</w:t>
      </w:r>
      <w:r w:rsidR="009067A8">
        <w:rPr>
          <w:rFonts w:eastAsia="Times New Roman" w:cstheme="minorHAnsi"/>
          <w:sz w:val="22"/>
          <w:szCs w:val="24"/>
          <w:lang w:val="en-US"/>
        </w:rPr>
        <w:t xml:space="preserve"> percent</w:t>
      </w:r>
      <w:r w:rsidRPr="007467D2">
        <w:rPr>
          <w:rFonts w:eastAsia="Times New Roman" w:cstheme="minorHAnsi"/>
          <w:sz w:val="22"/>
          <w:szCs w:val="24"/>
          <w:lang w:val="en-US"/>
        </w:rPr>
        <w:t xml:space="preserve"> of time </w:t>
      </w:r>
      <w:r w:rsidR="009067A8">
        <w:rPr>
          <w:rFonts w:eastAsia="Times New Roman" w:cstheme="minorHAnsi"/>
          <w:sz w:val="22"/>
          <w:szCs w:val="24"/>
          <w:lang w:val="en-US"/>
        </w:rPr>
        <w:t xml:space="preserve">to </w:t>
      </w:r>
      <w:r w:rsidRPr="007467D2">
        <w:rPr>
          <w:rFonts w:eastAsia="Times New Roman" w:cstheme="minorHAnsi"/>
          <w:sz w:val="22"/>
          <w:szCs w:val="24"/>
          <w:lang w:val="en-US"/>
        </w:rPr>
        <w:t>clinical research</w:t>
      </w:r>
    </w:p>
    <w:p w14:paraId="358BAED9" w14:textId="77777777" w:rsidR="007467D2" w:rsidRPr="007467D2" w:rsidRDefault="007467D2" w:rsidP="007467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>Communication skills and ability to work in a team</w:t>
      </w:r>
    </w:p>
    <w:p w14:paraId="4ABF94F8" w14:textId="4BEDF5A7" w:rsidR="007467D2" w:rsidRPr="007467D2" w:rsidRDefault="007467D2" w:rsidP="007467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 xml:space="preserve">Proficient in </w:t>
      </w:r>
      <w:r w:rsidR="009067A8">
        <w:rPr>
          <w:rFonts w:eastAsia="Times New Roman" w:cstheme="minorHAnsi"/>
          <w:sz w:val="22"/>
          <w:szCs w:val="24"/>
          <w:lang w:val="en-US"/>
        </w:rPr>
        <w:t xml:space="preserve">spoken and written </w:t>
      </w:r>
      <w:r w:rsidRPr="007467D2">
        <w:rPr>
          <w:rFonts w:eastAsia="Times New Roman" w:cstheme="minorHAnsi"/>
          <w:sz w:val="22"/>
          <w:szCs w:val="24"/>
          <w:lang w:val="en-US"/>
        </w:rPr>
        <w:t xml:space="preserve">English </w:t>
      </w:r>
    </w:p>
    <w:p w14:paraId="32C2DBA4" w14:textId="02F5DCA4" w:rsidR="007467D2" w:rsidRPr="007467D2" w:rsidRDefault="00C156AB" w:rsidP="007467D2">
      <w:pPr>
        <w:spacing w:after="0" w:line="240" w:lineRule="auto"/>
        <w:rPr>
          <w:rFonts w:eastAsia="Times New Roman" w:cstheme="minorHAnsi"/>
          <w:sz w:val="22"/>
          <w:szCs w:val="24"/>
          <w:lang w:val="en-US"/>
        </w:rPr>
      </w:pPr>
      <w:r>
        <w:rPr>
          <w:rFonts w:eastAsia="Times New Roman" w:cstheme="minorHAnsi"/>
          <w:b/>
          <w:bCs/>
          <w:sz w:val="22"/>
          <w:szCs w:val="24"/>
          <w:lang w:val="en-US"/>
        </w:rPr>
        <w:t>The fellowship offers:</w:t>
      </w:r>
    </w:p>
    <w:p w14:paraId="7870EB7B" w14:textId="63E3EA0F" w:rsidR="007467D2" w:rsidRPr="007467D2" w:rsidRDefault="007467D2" w:rsidP="007467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  <w:lang w:val="en-US"/>
        </w:rPr>
      </w:pPr>
      <w:r w:rsidRPr="0078453B">
        <w:rPr>
          <w:rFonts w:eastAsia="Times New Roman" w:cstheme="minorHAnsi"/>
          <w:sz w:val="22"/>
          <w:szCs w:val="24"/>
          <w:lang w:val="en-US"/>
        </w:rPr>
        <w:t xml:space="preserve">Tutoring and support </w:t>
      </w:r>
      <w:r w:rsidRPr="007467D2">
        <w:rPr>
          <w:rFonts w:eastAsia="Times New Roman" w:cstheme="minorHAnsi"/>
          <w:sz w:val="22"/>
          <w:szCs w:val="24"/>
          <w:lang w:val="en-US"/>
        </w:rPr>
        <w:t>by AO</w:t>
      </w:r>
      <w:r w:rsidR="000049F1">
        <w:rPr>
          <w:rFonts w:eastAsia="Times New Roman" w:cstheme="minorHAnsi"/>
          <w:sz w:val="22"/>
          <w:szCs w:val="24"/>
          <w:lang w:val="en-US"/>
        </w:rPr>
        <w:t xml:space="preserve"> clinical evidence</w:t>
      </w:r>
      <w:r w:rsidRPr="0078453B">
        <w:rPr>
          <w:rFonts w:eastAsia="Times New Roman" w:cstheme="minorHAnsi"/>
          <w:sz w:val="22"/>
          <w:szCs w:val="24"/>
          <w:lang w:val="en-US"/>
        </w:rPr>
        <w:t xml:space="preserve"> </w:t>
      </w:r>
      <w:r w:rsidRPr="007467D2">
        <w:rPr>
          <w:rFonts w:eastAsia="Times New Roman" w:cstheme="minorHAnsi"/>
          <w:sz w:val="22"/>
          <w:szCs w:val="24"/>
          <w:lang w:val="en-US"/>
        </w:rPr>
        <w:t>staff</w:t>
      </w:r>
    </w:p>
    <w:p w14:paraId="1F06C3C6" w14:textId="77777777" w:rsidR="007467D2" w:rsidRPr="007467D2" w:rsidRDefault="007467D2" w:rsidP="007467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>Training in Good Clinical Practice</w:t>
      </w:r>
      <w:r w:rsidR="00FD4F09">
        <w:rPr>
          <w:rFonts w:eastAsia="Times New Roman" w:cstheme="minorHAnsi"/>
          <w:sz w:val="22"/>
          <w:szCs w:val="24"/>
          <w:lang w:val="en-US"/>
        </w:rPr>
        <w:t xml:space="preserve"> (GCP)</w:t>
      </w:r>
    </w:p>
    <w:p w14:paraId="61914098" w14:textId="5174F19D" w:rsidR="007467D2" w:rsidRPr="007467D2" w:rsidRDefault="0078453B" w:rsidP="007467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  <w:lang w:val="en-US"/>
        </w:rPr>
      </w:pPr>
      <w:r w:rsidRPr="0078453B">
        <w:rPr>
          <w:rFonts w:eastAsia="Times New Roman" w:cstheme="minorHAnsi"/>
          <w:sz w:val="22"/>
          <w:szCs w:val="24"/>
          <w:lang w:val="en-US"/>
        </w:rPr>
        <w:t xml:space="preserve">Single </w:t>
      </w:r>
      <w:r w:rsidRPr="00400B53">
        <w:rPr>
          <w:rFonts w:eastAsia="Times New Roman" w:cstheme="minorHAnsi"/>
          <w:sz w:val="22"/>
          <w:szCs w:val="24"/>
          <w:lang w:val="en-US"/>
        </w:rPr>
        <w:t xml:space="preserve">user </w:t>
      </w:r>
      <w:r w:rsidR="00EF4E07">
        <w:fldChar w:fldCharType="begin"/>
      </w:r>
      <w:r w:rsidR="00EF4E07" w:rsidRPr="00EF4E07">
        <w:rPr>
          <w:lang w:val="en-US"/>
        </w:rPr>
        <w:instrText xml:space="preserve"> HYPERLINK "https://www.stata.com/" </w:instrText>
      </w:r>
      <w:r w:rsidR="00EF4E07">
        <w:fldChar w:fldCharType="separate"/>
      </w:r>
      <w:r w:rsidR="009067A8" w:rsidRPr="004D29B9">
        <w:rPr>
          <w:rStyle w:val="Hyperlink"/>
          <w:rFonts w:eastAsia="Times New Roman" w:cstheme="minorHAnsi"/>
          <w:color w:val="auto"/>
          <w:sz w:val="22"/>
          <w:szCs w:val="24"/>
          <w:u w:val="none"/>
          <w:lang w:val="en-US"/>
        </w:rPr>
        <w:t>Stata</w:t>
      </w:r>
      <w:r w:rsidR="00EF4E07">
        <w:rPr>
          <w:rStyle w:val="Hyperlink"/>
          <w:rFonts w:eastAsia="Times New Roman" w:cstheme="minorHAnsi"/>
          <w:color w:val="auto"/>
          <w:sz w:val="22"/>
          <w:szCs w:val="24"/>
          <w:u w:val="none"/>
          <w:lang w:val="en-US"/>
        </w:rPr>
        <w:fldChar w:fldCharType="end"/>
      </w:r>
      <w:r w:rsidR="009067A8" w:rsidRPr="00400B53">
        <w:rPr>
          <w:rFonts w:eastAsia="Times New Roman" w:cstheme="minorHAnsi"/>
          <w:sz w:val="22"/>
          <w:szCs w:val="24"/>
          <w:lang w:val="en-US"/>
        </w:rPr>
        <w:t xml:space="preserve"> </w:t>
      </w:r>
      <w:r w:rsidRPr="00400B53">
        <w:rPr>
          <w:rFonts w:eastAsia="Times New Roman" w:cstheme="minorHAnsi"/>
          <w:sz w:val="22"/>
          <w:szCs w:val="24"/>
          <w:lang w:val="en-US"/>
        </w:rPr>
        <w:t xml:space="preserve">license 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for </w:t>
      </w:r>
      <w:r w:rsidRPr="0078453B">
        <w:rPr>
          <w:rFonts w:eastAsia="Times New Roman" w:cstheme="minorHAnsi"/>
          <w:sz w:val="22"/>
          <w:szCs w:val="24"/>
          <w:lang w:val="en-US"/>
        </w:rPr>
        <w:t>one year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. The fellow is expected to bring his/her own laptop with Stata software installed. Unless </w:t>
      </w:r>
      <w:r w:rsidR="00FD4F09">
        <w:rPr>
          <w:rFonts w:eastAsia="Times New Roman" w:cstheme="minorHAnsi"/>
          <w:sz w:val="22"/>
          <w:szCs w:val="24"/>
          <w:lang w:val="en-US"/>
        </w:rPr>
        <w:t>they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 can demonstrate prior knowledge and experience in the use of a statistical software package, </w:t>
      </w:r>
      <w:r w:rsidR="00FD4F09">
        <w:rPr>
          <w:rFonts w:eastAsia="Times New Roman" w:cstheme="minorHAnsi"/>
          <w:sz w:val="22"/>
          <w:szCs w:val="24"/>
          <w:lang w:val="en-US"/>
        </w:rPr>
        <w:t>fellows will complete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 an </w:t>
      </w:r>
      <w:r w:rsidR="00EF4E07">
        <w:fldChar w:fldCharType="begin"/>
      </w:r>
      <w:r w:rsidR="00EF4E07" w:rsidRPr="00EF4E07">
        <w:rPr>
          <w:lang w:val="en-US"/>
        </w:rPr>
        <w:instrText xml:space="preserve"> HYPERLINK "http://www.stata.com/netcour</w:instrText>
      </w:r>
      <w:r w:rsidR="00EF4E07" w:rsidRPr="00EF4E07">
        <w:rPr>
          <w:lang w:val="en-US"/>
        </w:rPr>
        <w:instrText xml:space="preserve">se/nc101.html" \t "_blank" </w:instrText>
      </w:r>
      <w:r w:rsidR="00EF4E07">
        <w:fldChar w:fldCharType="separate"/>
      </w:r>
      <w:r w:rsidR="007467D2" w:rsidRPr="007467D2">
        <w:rPr>
          <w:rFonts w:eastAsia="Times New Roman" w:cstheme="minorHAnsi"/>
          <w:color w:val="0000FF"/>
          <w:sz w:val="22"/>
          <w:szCs w:val="24"/>
          <w:u w:val="single"/>
          <w:lang w:val="en-US"/>
        </w:rPr>
        <w:t>online introductory course</w:t>
      </w:r>
      <w:r w:rsidR="00EF4E07">
        <w:rPr>
          <w:rFonts w:eastAsia="Times New Roman" w:cstheme="minorHAnsi"/>
          <w:color w:val="0000FF"/>
          <w:sz w:val="22"/>
          <w:szCs w:val="24"/>
          <w:u w:val="single"/>
          <w:lang w:val="en-US"/>
        </w:rPr>
        <w:fldChar w:fldCharType="end"/>
      </w:r>
      <w:r w:rsidR="00FD4F09">
        <w:rPr>
          <w:rFonts w:eastAsia="Times New Roman" w:cstheme="minorHAnsi"/>
          <w:sz w:val="22"/>
          <w:szCs w:val="24"/>
          <w:lang w:val="en-US"/>
        </w:rPr>
        <w:t xml:space="preserve"> 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on </w:t>
      </w:r>
      <w:r w:rsidR="009067A8">
        <w:rPr>
          <w:rFonts w:eastAsia="Times New Roman" w:cstheme="minorHAnsi"/>
          <w:sz w:val="22"/>
          <w:szCs w:val="24"/>
          <w:lang w:val="en-US"/>
        </w:rPr>
        <w:t>Stata</w:t>
      </w:r>
      <w:r w:rsidR="009067A8" w:rsidRPr="007467D2">
        <w:rPr>
          <w:rFonts w:eastAsia="Times New Roman" w:cstheme="minorHAnsi"/>
          <w:sz w:val="22"/>
          <w:szCs w:val="24"/>
          <w:lang w:val="en-US"/>
        </w:rPr>
        <w:t xml:space="preserve"> 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>prior to starting the fellowship.</w:t>
      </w:r>
    </w:p>
    <w:p w14:paraId="1C67F3DE" w14:textId="77777777" w:rsidR="007467D2" w:rsidRPr="007467D2" w:rsidRDefault="007467D2" w:rsidP="007467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>Travel to and from Switzerland</w:t>
      </w:r>
    </w:p>
    <w:p w14:paraId="5B034DA9" w14:textId="77777777" w:rsidR="007467D2" w:rsidRPr="007467D2" w:rsidRDefault="007467D2" w:rsidP="007467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>Accommodation for three</w:t>
      </w:r>
      <w:r w:rsidR="00FD4F09">
        <w:rPr>
          <w:rFonts w:eastAsia="Times New Roman" w:cstheme="minorHAnsi"/>
          <w:sz w:val="22"/>
          <w:szCs w:val="24"/>
          <w:lang w:val="en-US"/>
        </w:rPr>
        <w:t xml:space="preserve"> </w:t>
      </w:r>
      <w:r w:rsidRPr="007467D2">
        <w:rPr>
          <w:rFonts w:eastAsia="Times New Roman" w:cstheme="minorHAnsi"/>
          <w:sz w:val="22"/>
          <w:szCs w:val="24"/>
          <w:lang w:val="en-US"/>
        </w:rPr>
        <w:t>months for one</w:t>
      </w:r>
      <w:r w:rsidR="00FD4F09">
        <w:rPr>
          <w:rFonts w:eastAsia="Times New Roman" w:cstheme="minorHAnsi"/>
          <w:sz w:val="22"/>
          <w:szCs w:val="24"/>
          <w:lang w:val="en-US"/>
        </w:rPr>
        <w:t xml:space="preserve"> </w:t>
      </w:r>
      <w:r w:rsidRPr="007467D2">
        <w:rPr>
          <w:rFonts w:eastAsia="Times New Roman" w:cstheme="minorHAnsi"/>
          <w:sz w:val="22"/>
          <w:szCs w:val="24"/>
          <w:lang w:val="en-US"/>
        </w:rPr>
        <w:t>person</w:t>
      </w:r>
    </w:p>
    <w:p w14:paraId="28C72736" w14:textId="72F19C8B" w:rsidR="007467D2" w:rsidRDefault="0078453B" w:rsidP="007467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7"/>
          <w:lang w:val="en-US"/>
        </w:rPr>
      </w:pPr>
      <w:r>
        <w:rPr>
          <w:rFonts w:eastAsia="Times New Roman" w:cstheme="minorHAnsi"/>
          <w:b/>
          <w:bCs/>
          <w:sz w:val="24"/>
          <w:szCs w:val="27"/>
          <w:lang w:val="en-US"/>
        </w:rPr>
        <w:t>Projects</w:t>
      </w:r>
    </w:p>
    <w:p w14:paraId="7B37FBC9" w14:textId="77777777" w:rsidR="0078453B" w:rsidRPr="0008033F" w:rsidRDefault="0078453B" w:rsidP="0008033F">
      <w:pPr>
        <w:rPr>
          <w:sz w:val="22"/>
          <w:szCs w:val="22"/>
          <w:lang w:val="en-US"/>
        </w:rPr>
      </w:pPr>
      <w:r w:rsidRPr="0008033F">
        <w:rPr>
          <w:sz w:val="22"/>
          <w:szCs w:val="22"/>
          <w:lang w:val="en-US"/>
        </w:rPr>
        <w:t>Candidates can apply to develop any of the following projects:</w:t>
      </w:r>
    </w:p>
    <w:p w14:paraId="2DC33E90" w14:textId="7AE71D9D" w:rsidR="007467D2" w:rsidRPr="00FC42A3" w:rsidRDefault="007467D2" w:rsidP="0078453B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b/>
          <w:sz w:val="22"/>
          <w:szCs w:val="24"/>
          <w:lang w:val="en-US"/>
        </w:rPr>
      </w:pPr>
      <w:r w:rsidRPr="00FC42A3">
        <w:rPr>
          <w:rFonts w:eastAsia="Times New Roman" w:cstheme="minorHAnsi"/>
          <w:b/>
          <w:sz w:val="22"/>
          <w:szCs w:val="24"/>
          <w:lang w:val="en-US"/>
        </w:rPr>
        <w:t xml:space="preserve">Analysis and publication of </w:t>
      </w:r>
      <w:r w:rsidR="0048749E">
        <w:rPr>
          <w:rFonts w:eastAsia="Times New Roman" w:cstheme="minorHAnsi"/>
          <w:b/>
          <w:sz w:val="22"/>
          <w:szCs w:val="24"/>
          <w:lang w:val="en-US"/>
        </w:rPr>
        <w:t xml:space="preserve">their </w:t>
      </w:r>
      <w:r w:rsidRPr="00FC42A3">
        <w:rPr>
          <w:rFonts w:eastAsia="Times New Roman" w:cstheme="minorHAnsi"/>
          <w:b/>
          <w:sz w:val="22"/>
          <w:szCs w:val="24"/>
          <w:lang w:val="en-US"/>
        </w:rPr>
        <w:t xml:space="preserve">own data </w:t>
      </w:r>
    </w:p>
    <w:p w14:paraId="3643ED8F" w14:textId="216AA3A9" w:rsidR="007467D2" w:rsidRPr="0078453B" w:rsidRDefault="007467D2" w:rsidP="0078453B">
      <w:pPr>
        <w:pStyle w:val="ListParagraph"/>
        <w:spacing w:after="0" w:line="240" w:lineRule="auto"/>
        <w:rPr>
          <w:rFonts w:eastAsia="Times New Roman" w:cstheme="minorHAnsi"/>
          <w:sz w:val="22"/>
          <w:szCs w:val="24"/>
          <w:lang w:val="en-US"/>
        </w:rPr>
      </w:pPr>
      <w:r w:rsidRPr="0078453B">
        <w:rPr>
          <w:rFonts w:eastAsia="Times New Roman" w:cstheme="minorHAnsi"/>
          <w:sz w:val="22"/>
          <w:szCs w:val="24"/>
          <w:lang w:val="en-US"/>
        </w:rPr>
        <w:t xml:space="preserve">Fellows who have a complete database of a clinical study from </w:t>
      </w:r>
      <w:r w:rsidR="0048749E">
        <w:rPr>
          <w:rFonts w:eastAsia="Times New Roman" w:cstheme="minorHAnsi"/>
          <w:sz w:val="22"/>
          <w:szCs w:val="24"/>
          <w:lang w:val="en-US"/>
        </w:rPr>
        <w:t xml:space="preserve">their </w:t>
      </w:r>
      <w:r w:rsidRPr="0078453B">
        <w:rPr>
          <w:rFonts w:eastAsia="Times New Roman" w:cstheme="minorHAnsi"/>
          <w:sz w:val="22"/>
          <w:szCs w:val="24"/>
          <w:lang w:val="en-US"/>
        </w:rPr>
        <w:t xml:space="preserve">own clinic will perform the analysis and prepare a manuscript for publication of their results by the end of the </w:t>
      </w:r>
      <w:r w:rsidR="0078453B" w:rsidRPr="0078453B">
        <w:rPr>
          <w:rFonts w:eastAsia="Times New Roman" w:cstheme="minorHAnsi"/>
          <w:sz w:val="22"/>
          <w:szCs w:val="24"/>
          <w:lang w:val="en-US"/>
        </w:rPr>
        <w:t>three-month</w:t>
      </w:r>
      <w:r w:rsidRPr="0078453B">
        <w:rPr>
          <w:rFonts w:eastAsia="Times New Roman" w:cstheme="minorHAnsi"/>
          <w:sz w:val="22"/>
          <w:szCs w:val="24"/>
          <w:lang w:val="en-US"/>
        </w:rPr>
        <w:t xml:space="preserve"> period. </w:t>
      </w:r>
      <w:r w:rsidR="0078453B" w:rsidRPr="0078453B">
        <w:rPr>
          <w:rFonts w:eastAsia="Times New Roman" w:cstheme="minorHAnsi"/>
          <w:sz w:val="22"/>
          <w:szCs w:val="24"/>
          <w:lang w:val="en-US"/>
        </w:rPr>
        <w:t>A</w:t>
      </w:r>
      <w:r w:rsidRPr="0078453B">
        <w:rPr>
          <w:rFonts w:eastAsia="Times New Roman" w:cstheme="minorHAnsi"/>
          <w:sz w:val="22"/>
          <w:szCs w:val="24"/>
          <w:lang w:val="en-US"/>
        </w:rPr>
        <w:t xml:space="preserve"> copy of the ethics commission (EC) or institutional review board (IRB) approval must be provided.</w:t>
      </w:r>
    </w:p>
    <w:p w14:paraId="66FD5938" w14:textId="77777777" w:rsidR="007467D2" w:rsidRPr="00FC42A3" w:rsidRDefault="007467D2" w:rsidP="0078453B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b/>
          <w:sz w:val="22"/>
          <w:szCs w:val="24"/>
          <w:lang w:val="en-US"/>
        </w:rPr>
      </w:pPr>
      <w:r w:rsidRPr="00FC42A3">
        <w:rPr>
          <w:rFonts w:eastAsia="Times New Roman" w:cstheme="minorHAnsi"/>
          <w:b/>
          <w:sz w:val="22"/>
          <w:szCs w:val="24"/>
          <w:lang w:val="en-US"/>
        </w:rPr>
        <w:t>Development of a clinical study protocol</w:t>
      </w:r>
    </w:p>
    <w:p w14:paraId="2054A41E" w14:textId="4815C0BC" w:rsidR="00270189" w:rsidRDefault="007467D2" w:rsidP="00270189">
      <w:pPr>
        <w:pStyle w:val="ListParagraph"/>
        <w:spacing w:after="0" w:line="240" w:lineRule="auto"/>
        <w:rPr>
          <w:rFonts w:eastAsia="Times New Roman" w:cstheme="minorHAnsi"/>
          <w:sz w:val="22"/>
          <w:szCs w:val="24"/>
          <w:lang w:val="en-US"/>
        </w:rPr>
      </w:pPr>
      <w:r w:rsidRPr="0078453B">
        <w:rPr>
          <w:rFonts w:eastAsia="Times New Roman" w:cstheme="minorHAnsi"/>
          <w:sz w:val="22"/>
          <w:szCs w:val="24"/>
          <w:lang w:val="en-US"/>
        </w:rPr>
        <w:t xml:space="preserve">Fellows who want to develop a study protocol will prepare a </w:t>
      </w:r>
      <w:r w:rsidR="0048749E">
        <w:rPr>
          <w:rFonts w:eastAsia="Times New Roman" w:cstheme="minorHAnsi"/>
          <w:sz w:val="22"/>
          <w:szCs w:val="24"/>
          <w:lang w:val="en-US"/>
        </w:rPr>
        <w:t>c</w:t>
      </w:r>
      <w:r w:rsidRPr="0078453B">
        <w:rPr>
          <w:rFonts w:eastAsia="Times New Roman" w:cstheme="minorHAnsi"/>
          <w:sz w:val="22"/>
          <w:szCs w:val="24"/>
          <w:lang w:val="en-US"/>
        </w:rPr>
        <w:t xml:space="preserve">linical </w:t>
      </w:r>
      <w:r w:rsidR="0048749E">
        <w:rPr>
          <w:rFonts w:eastAsia="Times New Roman" w:cstheme="minorHAnsi"/>
          <w:sz w:val="22"/>
          <w:szCs w:val="24"/>
          <w:lang w:val="en-US"/>
        </w:rPr>
        <w:t>i</w:t>
      </w:r>
      <w:r w:rsidRPr="0078453B">
        <w:rPr>
          <w:rFonts w:eastAsia="Times New Roman" w:cstheme="minorHAnsi"/>
          <w:sz w:val="22"/>
          <w:szCs w:val="24"/>
          <w:lang w:val="en-US"/>
        </w:rPr>
        <w:t xml:space="preserve">nvestigation </w:t>
      </w:r>
      <w:r w:rsidR="0048749E">
        <w:rPr>
          <w:rFonts w:eastAsia="Times New Roman" w:cstheme="minorHAnsi"/>
          <w:sz w:val="22"/>
          <w:szCs w:val="24"/>
          <w:lang w:val="en-US"/>
        </w:rPr>
        <w:t>p</w:t>
      </w:r>
      <w:r w:rsidRPr="0078453B">
        <w:rPr>
          <w:rFonts w:eastAsia="Times New Roman" w:cstheme="minorHAnsi"/>
          <w:sz w:val="22"/>
          <w:szCs w:val="24"/>
          <w:lang w:val="en-US"/>
        </w:rPr>
        <w:t xml:space="preserve">lan in accordance to </w:t>
      </w:r>
      <w:r w:rsidR="00400B53" w:rsidRPr="0078453B">
        <w:rPr>
          <w:rFonts w:eastAsia="Times New Roman" w:cstheme="minorHAnsi"/>
          <w:sz w:val="22"/>
          <w:szCs w:val="24"/>
          <w:lang w:val="en-US"/>
        </w:rPr>
        <w:t>AO</w:t>
      </w:r>
      <w:r w:rsidR="00400B53">
        <w:rPr>
          <w:rFonts w:eastAsia="Times New Roman" w:cstheme="minorHAnsi"/>
          <w:sz w:val="22"/>
          <w:szCs w:val="24"/>
          <w:lang w:val="en-US"/>
        </w:rPr>
        <w:t xml:space="preserve"> ITC</w:t>
      </w:r>
      <w:r w:rsidR="00400B53" w:rsidRPr="0078453B">
        <w:rPr>
          <w:rFonts w:eastAsia="Times New Roman" w:cstheme="minorHAnsi"/>
          <w:sz w:val="22"/>
          <w:szCs w:val="24"/>
          <w:lang w:val="en-US"/>
        </w:rPr>
        <w:t xml:space="preserve"> </w:t>
      </w:r>
      <w:r w:rsidRPr="0078453B">
        <w:rPr>
          <w:rFonts w:eastAsia="Times New Roman" w:cstheme="minorHAnsi"/>
          <w:sz w:val="22"/>
          <w:szCs w:val="24"/>
          <w:lang w:val="en-US"/>
        </w:rPr>
        <w:t>standards. The study should address a clinically relevant topic and</w:t>
      </w:r>
      <w:r w:rsidR="00270189">
        <w:rPr>
          <w:rFonts w:eastAsia="Times New Roman" w:cstheme="minorHAnsi"/>
          <w:sz w:val="22"/>
          <w:szCs w:val="24"/>
          <w:lang w:val="en-US"/>
        </w:rPr>
        <w:t xml:space="preserve"> be supported by the head of the home clinic. Upon return to their countr</w:t>
      </w:r>
      <w:r w:rsidR="0048749E">
        <w:rPr>
          <w:rFonts w:eastAsia="Times New Roman" w:cstheme="minorHAnsi"/>
          <w:sz w:val="22"/>
          <w:szCs w:val="24"/>
          <w:lang w:val="en-US"/>
        </w:rPr>
        <w:t>ies</w:t>
      </w:r>
      <w:r w:rsidR="00270189">
        <w:rPr>
          <w:rFonts w:eastAsia="Times New Roman" w:cstheme="minorHAnsi"/>
          <w:sz w:val="22"/>
          <w:szCs w:val="24"/>
          <w:lang w:val="en-US"/>
        </w:rPr>
        <w:t xml:space="preserve">, fellows are expected to run the study. </w:t>
      </w:r>
    </w:p>
    <w:p w14:paraId="6A28E684" w14:textId="1F67C8F3" w:rsidR="007467D2" w:rsidRPr="00FC42A3" w:rsidRDefault="007467D2" w:rsidP="0027018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b/>
          <w:sz w:val="22"/>
          <w:szCs w:val="24"/>
          <w:lang w:val="en-US"/>
        </w:rPr>
      </w:pPr>
      <w:r w:rsidRPr="00FC42A3">
        <w:rPr>
          <w:rFonts w:eastAsia="Times New Roman" w:cstheme="minorHAnsi"/>
          <w:b/>
          <w:sz w:val="22"/>
          <w:szCs w:val="24"/>
          <w:lang w:val="en-US"/>
        </w:rPr>
        <w:t xml:space="preserve">Systematic literature reviews and metanalysis </w:t>
      </w:r>
    </w:p>
    <w:p w14:paraId="3E204B11" w14:textId="058FD174" w:rsidR="007467D2" w:rsidRPr="007467D2" w:rsidRDefault="007467D2" w:rsidP="00270189">
      <w:pPr>
        <w:spacing w:after="0" w:line="240" w:lineRule="auto"/>
        <w:ind w:left="709"/>
        <w:rPr>
          <w:rFonts w:eastAsia="Times New Roman" w:cstheme="minorHAnsi"/>
          <w:sz w:val="22"/>
          <w:szCs w:val="22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>Systematic literature reviews and metanalysis from highly relevant topics may also be possible within the framework of this fellowship</w:t>
      </w:r>
      <w:r w:rsidRPr="007467D2">
        <w:rPr>
          <w:rFonts w:eastAsia="Times New Roman" w:cstheme="minorHAnsi"/>
          <w:sz w:val="22"/>
          <w:szCs w:val="22"/>
          <w:lang w:val="en-US"/>
        </w:rPr>
        <w:t xml:space="preserve">. The </w:t>
      </w:r>
      <w:r w:rsidR="00C156AB">
        <w:rPr>
          <w:rFonts w:eastAsia="Times New Roman" w:cstheme="minorHAnsi"/>
          <w:sz w:val="22"/>
          <w:szCs w:val="22"/>
          <w:lang w:val="en-US"/>
        </w:rPr>
        <w:t>f</w:t>
      </w:r>
      <w:r w:rsidRPr="007467D2">
        <w:rPr>
          <w:rFonts w:eastAsia="Times New Roman" w:cstheme="minorHAnsi"/>
          <w:sz w:val="22"/>
          <w:szCs w:val="22"/>
          <w:lang w:val="en-US"/>
        </w:rPr>
        <w:t xml:space="preserve">ellow will conduct his/her research in accordance with current </w:t>
      </w:r>
      <w:r w:rsidR="00400B53" w:rsidRPr="007467D2">
        <w:rPr>
          <w:rFonts w:eastAsia="Times New Roman" w:cstheme="minorHAnsi"/>
          <w:sz w:val="22"/>
          <w:szCs w:val="22"/>
          <w:lang w:val="en-US"/>
        </w:rPr>
        <w:t>AO</w:t>
      </w:r>
      <w:r w:rsidR="00400B53">
        <w:rPr>
          <w:rFonts w:eastAsia="Times New Roman" w:cstheme="minorHAnsi"/>
          <w:sz w:val="22"/>
          <w:szCs w:val="22"/>
          <w:lang w:val="en-US"/>
        </w:rPr>
        <w:t xml:space="preserve"> ITC</w:t>
      </w:r>
      <w:r w:rsidR="00400B53" w:rsidRPr="007467D2">
        <w:rPr>
          <w:rFonts w:eastAsia="Times New Roman" w:cstheme="minorHAnsi"/>
          <w:sz w:val="22"/>
          <w:szCs w:val="22"/>
          <w:lang w:val="en-US"/>
        </w:rPr>
        <w:t xml:space="preserve"> </w:t>
      </w:r>
      <w:r w:rsidRPr="007467D2">
        <w:rPr>
          <w:rFonts w:eastAsia="Times New Roman" w:cstheme="minorHAnsi"/>
          <w:sz w:val="22"/>
          <w:szCs w:val="22"/>
          <w:lang w:val="en-US"/>
        </w:rPr>
        <w:t>standard operating procedures.</w:t>
      </w:r>
    </w:p>
    <w:p w14:paraId="77ECA157" w14:textId="13153DE0" w:rsidR="007467D2" w:rsidRPr="007467D2" w:rsidRDefault="00400B53" w:rsidP="00270189">
      <w:pPr>
        <w:numPr>
          <w:ilvl w:val="0"/>
          <w:numId w:val="23"/>
        </w:numPr>
        <w:spacing w:before="100" w:beforeAutospacing="1" w:after="100" w:afterAutospacing="1" w:line="240" w:lineRule="auto"/>
        <w:ind w:left="993" w:hanging="142"/>
        <w:rPr>
          <w:rFonts w:eastAsia="Times New Roman" w:cstheme="minorHAnsi"/>
          <w:sz w:val="22"/>
          <w:szCs w:val="22"/>
          <w:lang w:val="en-US"/>
        </w:rPr>
      </w:pPr>
      <w:r>
        <w:rPr>
          <w:rFonts w:eastAsia="Times New Roman" w:cstheme="minorHAnsi"/>
          <w:sz w:val="22"/>
          <w:szCs w:val="24"/>
          <w:lang w:val="en-US"/>
        </w:rPr>
        <w:lastRenderedPageBreak/>
        <w:t xml:space="preserve">AO 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CMF </w:t>
      </w:r>
      <w:r w:rsidR="00C156AB">
        <w:rPr>
          <w:rFonts w:eastAsia="Times New Roman" w:cstheme="minorHAnsi"/>
          <w:sz w:val="22"/>
          <w:szCs w:val="24"/>
          <w:lang w:val="en-US"/>
        </w:rPr>
        <w:t>f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ellows are highly encouraged to utilize the support offered during his/her stay at </w:t>
      </w:r>
      <w:r w:rsidRPr="007467D2">
        <w:rPr>
          <w:rFonts w:eastAsia="Times New Roman" w:cstheme="minorHAnsi"/>
          <w:sz w:val="22"/>
          <w:szCs w:val="24"/>
          <w:lang w:val="en-US"/>
        </w:rPr>
        <w:t>AO</w:t>
      </w:r>
      <w:r>
        <w:rPr>
          <w:rFonts w:eastAsia="Times New Roman" w:cstheme="minorHAnsi"/>
          <w:sz w:val="22"/>
          <w:szCs w:val="24"/>
          <w:lang w:val="en-US"/>
        </w:rPr>
        <w:t xml:space="preserve"> ITC</w:t>
      </w:r>
      <w:r w:rsidRPr="007467D2">
        <w:rPr>
          <w:rFonts w:eastAsia="Times New Roman" w:cstheme="minorHAnsi"/>
          <w:sz w:val="22"/>
          <w:szCs w:val="24"/>
          <w:lang w:val="en-US"/>
        </w:rPr>
        <w:t xml:space="preserve"> 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by writing a systematic review and submitting it to </w:t>
      </w:r>
      <w:r w:rsidR="007467D2" w:rsidRPr="00400B53">
        <w:rPr>
          <w:rFonts w:eastAsia="Times New Roman" w:cstheme="minorHAnsi"/>
          <w:i/>
          <w:sz w:val="22"/>
          <w:szCs w:val="24"/>
          <w:lang w:val="en-US"/>
        </w:rPr>
        <w:t>Craniomaxillofacial Trauma and Reconstruction Open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 </w:t>
      </w:r>
      <w:r w:rsidR="007467D2" w:rsidRPr="00400B53">
        <w:rPr>
          <w:rFonts w:eastAsia="Times New Roman" w:cstheme="minorHAnsi"/>
          <w:i/>
          <w:sz w:val="22"/>
          <w:szCs w:val="24"/>
          <w:lang w:val="en-US"/>
        </w:rPr>
        <w:t>(CMTR Open)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. </w:t>
      </w:r>
      <w:r w:rsidR="007467D2" w:rsidRPr="00400B53">
        <w:rPr>
          <w:rFonts w:eastAsia="Times New Roman" w:cstheme="minorHAnsi"/>
          <w:i/>
          <w:sz w:val="22"/>
          <w:szCs w:val="22"/>
          <w:lang w:val="en-US"/>
        </w:rPr>
        <w:t>CMTR Open</w:t>
      </w:r>
      <w:r w:rsidR="00FD4F09">
        <w:rPr>
          <w:rFonts w:eastAsia="Times New Roman" w:cstheme="minorHAnsi"/>
          <w:sz w:val="22"/>
          <w:szCs w:val="22"/>
          <w:lang w:val="en-US"/>
        </w:rPr>
        <w:t xml:space="preserve"> </w:t>
      </w:r>
      <w:r w:rsidR="007467D2" w:rsidRPr="007467D2">
        <w:rPr>
          <w:rFonts w:eastAsia="Times New Roman" w:cstheme="minorHAnsi"/>
          <w:sz w:val="22"/>
          <w:szCs w:val="22"/>
          <w:lang w:val="en-US"/>
        </w:rPr>
        <w:t xml:space="preserve">is the preferred </w:t>
      </w:r>
      <w:r w:rsidR="00224516">
        <w:rPr>
          <w:rFonts w:eastAsia="Times New Roman" w:cstheme="minorHAnsi"/>
          <w:sz w:val="22"/>
          <w:szCs w:val="22"/>
          <w:lang w:val="en-US"/>
        </w:rPr>
        <w:t xml:space="preserve">target </w:t>
      </w:r>
      <w:r w:rsidR="007467D2" w:rsidRPr="007467D2">
        <w:rPr>
          <w:rFonts w:eastAsia="Times New Roman" w:cstheme="minorHAnsi"/>
          <w:sz w:val="22"/>
          <w:szCs w:val="22"/>
          <w:lang w:val="en-US"/>
        </w:rPr>
        <w:t xml:space="preserve">journal </w:t>
      </w:r>
      <w:r w:rsidR="00224516">
        <w:rPr>
          <w:rFonts w:eastAsia="Times New Roman" w:cstheme="minorHAnsi"/>
          <w:sz w:val="22"/>
          <w:szCs w:val="22"/>
          <w:lang w:val="en-US"/>
        </w:rPr>
        <w:t xml:space="preserve">for </w:t>
      </w:r>
      <w:r w:rsidR="007467D2" w:rsidRPr="007467D2">
        <w:rPr>
          <w:rFonts w:eastAsia="Times New Roman" w:cstheme="minorHAnsi"/>
          <w:sz w:val="22"/>
          <w:szCs w:val="22"/>
          <w:lang w:val="en-US"/>
        </w:rPr>
        <w:t>manuscript</w:t>
      </w:r>
      <w:r w:rsidR="00224516">
        <w:rPr>
          <w:rFonts w:eastAsia="Times New Roman" w:cstheme="minorHAnsi"/>
          <w:sz w:val="22"/>
          <w:szCs w:val="22"/>
          <w:lang w:val="en-US"/>
        </w:rPr>
        <w:t>s</w:t>
      </w:r>
      <w:r w:rsidR="007467D2" w:rsidRPr="007467D2">
        <w:rPr>
          <w:rFonts w:eastAsia="Times New Roman" w:cstheme="minorHAnsi"/>
          <w:sz w:val="22"/>
          <w:szCs w:val="22"/>
          <w:lang w:val="en-US"/>
        </w:rPr>
        <w:t xml:space="preserve"> developed during the fellowship.</w:t>
      </w:r>
    </w:p>
    <w:p w14:paraId="4BF68276" w14:textId="0490C3F8" w:rsidR="00FD4F09" w:rsidRDefault="00FD4F09" w:rsidP="007467D2">
      <w:pPr>
        <w:spacing w:after="0" w:line="240" w:lineRule="auto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 xml:space="preserve">Certified </w:t>
      </w:r>
      <w:r w:rsidR="00400B53">
        <w:rPr>
          <w:rFonts w:eastAsia="Times New Roman" w:cstheme="minorHAnsi"/>
          <w:sz w:val="22"/>
          <w:szCs w:val="24"/>
          <w:lang w:val="en-US"/>
        </w:rPr>
        <w:t>AO ITC</w:t>
      </w:r>
      <w:r w:rsidR="00400B53" w:rsidRPr="007467D2">
        <w:rPr>
          <w:rFonts w:eastAsia="Times New Roman" w:cstheme="minorHAnsi"/>
          <w:sz w:val="22"/>
          <w:szCs w:val="24"/>
          <w:lang w:val="en-US"/>
        </w:rPr>
        <w:t xml:space="preserve"> </w:t>
      </w:r>
      <w:r w:rsidRPr="007467D2">
        <w:rPr>
          <w:rFonts w:eastAsia="Times New Roman" w:cstheme="minorHAnsi"/>
          <w:sz w:val="22"/>
          <w:szCs w:val="24"/>
          <w:lang w:val="en-US"/>
        </w:rPr>
        <w:t>fellows are further guided after the three</w:t>
      </w:r>
      <w:r>
        <w:rPr>
          <w:rFonts w:eastAsia="Times New Roman" w:cstheme="minorHAnsi"/>
          <w:sz w:val="22"/>
          <w:szCs w:val="24"/>
          <w:lang w:val="en-US"/>
        </w:rPr>
        <w:t>-</w:t>
      </w:r>
      <w:r w:rsidRPr="007467D2">
        <w:rPr>
          <w:rFonts w:eastAsia="Times New Roman" w:cstheme="minorHAnsi"/>
          <w:sz w:val="22"/>
          <w:szCs w:val="24"/>
          <w:lang w:val="en-US"/>
        </w:rPr>
        <w:t>month period in Switzerland</w:t>
      </w:r>
      <w:r w:rsidR="00E64BF4">
        <w:rPr>
          <w:rFonts w:eastAsia="Times New Roman" w:cstheme="minorHAnsi"/>
          <w:sz w:val="22"/>
          <w:szCs w:val="24"/>
          <w:lang w:val="en-US"/>
        </w:rPr>
        <w:t xml:space="preserve"> until </w:t>
      </w:r>
      <w:r w:rsidRPr="007467D2">
        <w:rPr>
          <w:rFonts w:eastAsia="Times New Roman" w:cstheme="minorHAnsi"/>
          <w:sz w:val="22"/>
          <w:szCs w:val="24"/>
          <w:lang w:val="en-US"/>
        </w:rPr>
        <w:t>the submitted manuscript can be successfully published</w:t>
      </w:r>
      <w:r w:rsidR="00E64BF4">
        <w:rPr>
          <w:rFonts w:eastAsia="Times New Roman" w:cstheme="minorHAnsi"/>
          <w:sz w:val="22"/>
          <w:szCs w:val="24"/>
          <w:lang w:val="en-US"/>
        </w:rPr>
        <w:t>,</w:t>
      </w:r>
      <w:r w:rsidRPr="007467D2">
        <w:rPr>
          <w:rFonts w:eastAsia="Times New Roman" w:cstheme="minorHAnsi"/>
          <w:sz w:val="22"/>
          <w:szCs w:val="24"/>
          <w:lang w:val="en-US"/>
        </w:rPr>
        <w:t xml:space="preserve"> and/or the planned study</w:t>
      </w:r>
      <w:r w:rsidR="00E64BF4">
        <w:rPr>
          <w:rFonts w:eastAsia="Times New Roman" w:cstheme="minorHAnsi"/>
          <w:sz w:val="22"/>
          <w:szCs w:val="24"/>
          <w:lang w:val="en-US"/>
        </w:rPr>
        <w:t xml:space="preserve"> can be</w:t>
      </w:r>
      <w:r w:rsidRPr="007467D2">
        <w:rPr>
          <w:rFonts w:eastAsia="Times New Roman" w:cstheme="minorHAnsi"/>
          <w:sz w:val="22"/>
          <w:szCs w:val="24"/>
          <w:lang w:val="en-US"/>
        </w:rPr>
        <w:t xml:space="preserve"> implemented as much as possible.</w:t>
      </w:r>
    </w:p>
    <w:p w14:paraId="4AF7CC72" w14:textId="77777777" w:rsidR="00FD4F09" w:rsidRPr="002E7BDA" w:rsidRDefault="00FD4F09" w:rsidP="007467D2">
      <w:pPr>
        <w:spacing w:after="0" w:line="240" w:lineRule="auto"/>
        <w:rPr>
          <w:rFonts w:eastAsia="Times New Roman" w:cstheme="minorHAnsi"/>
          <w:sz w:val="22"/>
          <w:szCs w:val="24"/>
          <w:lang w:val="en-US"/>
        </w:rPr>
      </w:pPr>
    </w:p>
    <w:p w14:paraId="04E5DCA1" w14:textId="77777777" w:rsidR="002E7BDA" w:rsidRDefault="002E7BDA" w:rsidP="007467D2">
      <w:pPr>
        <w:spacing w:after="0" w:line="240" w:lineRule="auto"/>
        <w:rPr>
          <w:rFonts w:eastAsia="Times New Roman" w:cstheme="minorHAnsi"/>
          <w:b/>
          <w:iCs/>
          <w:sz w:val="22"/>
          <w:szCs w:val="24"/>
          <w:lang w:val="en-US"/>
        </w:rPr>
      </w:pPr>
    </w:p>
    <w:p w14:paraId="1F6B1A9E" w14:textId="56B8A6DA" w:rsidR="007467D2" w:rsidRPr="007467D2" w:rsidRDefault="0048749E" w:rsidP="007467D2">
      <w:pPr>
        <w:spacing w:after="0" w:line="240" w:lineRule="auto"/>
        <w:rPr>
          <w:rFonts w:eastAsia="Times New Roman" w:cstheme="minorHAnsi"/>
          <w:b/>
          <w:sz w:val="22"/>
          <w:szCs w:val="24"/>
          <w:lang w:val="en-US"/>
        </w:rPr>
      </w:pPr>
      <w:r>
        <w:rPr>
          <w:rFonts w:eastAsia="Times New Roman" w:cstheme="minorHAnsi"/>
          <w:b/>
          <w:iCs/>
          <w:sz w:val="22"/>
          <w:szCs w:val="24"/>
          <w:lang w:val="en-US"/>
        </w:rPr>
        <w:t xml:space="preserve">Additional </w:t>
      </w:r>
      <w:r w:rsidR="00FD4F09" w:rsidRPr="00FD4F09">
        <w:rPr>
          <w:rFonts w:eastAsia="Times New Roman" w:cstheme="minorHAnsi"/>
          <w:b/>
          <w:iCs/>
          <w:sz w:val="22"/>
          <w:szCs w:val="24"/>
          <w:lang w:val="en-US"/>
        </w:rPr>
        <w:t>tasks</w:t>
      </w:r>
    </w:p>
    <w:p w14:paraId="6AE8D3C5" w14:textId="40BAA8F5" w:rsidR="007467D2" w:rsidRPr="007467D2" w:rsidRDefault="00FD4F09" w:rsidP="00FD4F09">
      <w:pPr>
        <w:spacing w:after="0" w:line="240" w:lineRule="auto"/>
        <w:rPr>
          <w:rFonts w:eastAsia="Times New Roman" w:cstheme="minorHAnsi"/>
          <w:sz w:val="22"/>
          <w:szCs w:val="24"/>
          <w:lang w:val="en-US"/>
        </w:rPr>
      </w:pPr>
      <w:r>
        <w:rPr>
          <w:rFonts w:eastAsia="Times New Roman" w:cstheme="minorHAnsi"/>
          <w:sz w:val="22"/>
          <w:szCs w:val="24"/>
          <w:lang w:val="en-US"/>
        </w:rPr>
        <w:t>Fellows are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 also involved in various </w:t>
      </w:r>
      <w:r w:rsidR="00400B53">
        <w:rPr>
          <w:rFonts w:eastAsia="Times New Roman" w:cstheme="minorHAnsi"/>
          <w:sz w:val="22"/>
          <w:szCs w:val="24"/>
          <w:lang w:val="en-US"/>
        </w:rPr>
        <w:t>AO ITC</w:t>
      </w:r>
      <w:r w:rsidR="00400B53" w:rsidRPr="007467D2">
        <w:rPr>
          <w:rFonts w:eastAsia="Times New Roman" w:cstheme="minorHAnsi"/>
          <w:sz w:val="22"/>
          <w:szCs w:val="24"/>
          <w:lang w:val="en-US"/>
        </w:rPr>
        <w:t xml:space="preserve"> 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activities </w:t>
      </w:r>
      <w:r w:rsidR="00224516">
        <w:rPr>
          <w:rFonts w:eastAsia="Times New Roman" w:cstheme="minorHAnsi"/>
          <w:sz w:val="22"/>
          <w:szCs w:val="24"/>
          <w:lang w:val="en-US"/>
        </w:rPr>
        <w:t>by</w:t>
      </w:r>
      <w:r w:rsidR="00400B53">
        <w:rPr>
          <w:rFonts w:eastAsia="Times New Roman" w:cstheme="minorHAnsi"/>
          <w:sz w:val="22"/>
          <w:szCs w:val="24"/>
          <w:lang w:val="en-US"/>
        </w:rPr>
        <w:t xml:space="preserve"> 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providing </w:t>
      </w:r>
      <w:r w:rsidR="00400B53">
        <w:rPr>
          <w:rFonts w:eastAsia="Times New Roman" w:cstheme="minorHAnsi"/>
          <w:sz w:val="22"/>
          <w:szCs w:val="24"/>
          <w:lang w:val="en-US"/>
        </w:rPr>
        <w:t xml:space="preserve">their 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>clinical expertise</w:t>
      </w:r>
      <w:r>
        <w:rPr>
          <w:rFonts w:eastAsia="Times New Roman" w:cstheme="minorHAnsi"/>
          <w:sz w:val="22"/>
          <w:szCs w:val="24"/>
          <w:lang w:val="en-US"/>
        </w:rPr>
        <w:t>. At the end of the fellowship, they present the results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 </w:t>
      </w:r>
      <w:r>
        <w:rPr>
          <w:rFonts w:eastAsia="Times New Roman" w:cstheme="minorHAnsi"/>
          <w:sz w:val="22"/>
          <w:szCs w:val="24"/>
          <w:lang w:val="en-US"/>
        </w:rPr>
        <w:t>of their project</w:t>
      </w:r>
      <w:r w:rsidR="0048749E">
        <w:rPr>
          <w:rFonts w:eastAsia="Times New Roman" w:cstheme="minorHAnsi"/>
          <w:sz w:val="22"/>
          <w:szCs w:val="24"/>
          <w:lang w:val="en-US"/>
        </w:rPr>
        <w:t>s</w:t>
      </w:r>
      <w:r>
        <w:rPr>
          <w:rFonts w:eastAsia="Times New Roman" w:cstheme="minorHAnsi"/>
          <w:sz w:val="22"/>
          <w:szCs w:val="24"/>
          <w:lang w:val="en-US"/>
        </w:rPr>
        <w:t xml:space="preserve"> in 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an internal </w:t>
      </w:r>
      <w:r>
        <w:rPr>
          <w:rFonts w:eastAsia="Times New Roman" w:cstheme="minorHAnsi"/>
          <w:sz w:val="22"/>
          <w:szCs w:val="24"/>
          <w:lang w:val="en-US"/>
        </w:rPr>
        <w:t>meeting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 xml:space="preserve"> before receiving </w:t>
      </w:r>
      <w:r w:rsidR="0048749E">
        <w:rPr>
          <w:rFonts w:eastAsia="Times New Roman" w:cstheme="minorHAnsi"/>
          <w:sz w:val="22"/>
          <w:szCs w:val="24"/>
          <w:lang w:val="en-US"/>
        </w:rPr>
        <w:t xml:space="preserve">the </w:t>
      </w:r>
      <w:r w:rsidR="007467D2" w:rsidRPr="007467D2">
        <w:rPr>
          <w:rFonts w:eastAsia="Times New Roman" w:cstheme="minorHAnsi"/>
          <w:sz w:val="22"/>
          <w:szCs w:val="24"/>
          <w:lang w:val="en-US"/>
        </w:rPr>
        <w:t>Fellowship certificate.</w:t>
      </w:r>
    </w:p>
    <w:p w14:paraId="01112B80" w14:textId="77777777" w:rsidR="007467D2" w:rsidRPr="007467D2" w:rsidRDefault="007467D2" w:rsidP="007467D2">
      <w:pPr>
        <w:spacing w:after="0" w:line="240" w:lineRule="auto"/>
        <w:rPr>
          <w:rFonts w:eastAsia="Times New Roman" w:cstheme="minorHAnsi"/>
          <w:sz w:val="22"/>
          <w:szCs w:val="24"/>
          <w:lang w:val="en-US"/>
        </w:rPr>
      </w:pPr>
    </w:p>
    <w:p w14:paraId="0ABE7597" w14:textId="77777777" w:rsidR="007467D2" w:rsidRPr="007467D2" w:rsidRDefault="007467D2" w:rsidP="007467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7"/>
          <w:lang w:val="en-US"/>
        </w:rPr>
      </w:pPr>
      <w:r w:rsidRPr="007467D2">
        <w:rPr>
          <w:rFonts w:eastAsia="Times New Roman" w:cstheme="minorHAnsi"/>
          <w:b/>
          <w:bCs/>
          <w:sz w:val="24"/>
          <w:szCs w:val="27"/>
          <w:lang w:val="en-US"/>
        </w:rPr>
        <w:t>How to apply</w:t>
      </w:r>
    </w:p>
    <w:p w14:paraId="47B1DC27" w14:textId="1E9FC727" w:rsidR="007467D2" w:rsidRPr="00FD4F09" w:rsidRDefault="00C156AB" w:rsidP="00FD4F0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sz w:val="22"/>
          <w:szCs w:val="24"/>
          <w:lang w:val="en-US"/>
        </w:rPr>
      </w:pPr>
      <w:r>
        <w:rPr>
          <w:rFonts w:eastAsia="Times New Roman" w:cstheme="minorHAnsi"/>
          <w:sz w:val="22"/>
          <w:szCs w:val="24"/>
          <w:lang w:val="en-US"/>
        </w:rPr>
        <w:t xml:space="preserve">Complete </w:t>
      </w:r>
      <w:r w:rsidR="007467D2" w:rsidRPr="00FD4F09">
        <w:rPr>
          <w:rFonts w:eastAsia="Times New Roman" w:cstheme="minorHAnsi"/>
          <w:sz w:val="22"/>
          <w:szCs w:val="24"/>
          <w:lang w:val="en-US"/>
        </w:rPr>
        <w:t>the</w:t>
      </w:r>
      <w:r w:rsidR="00825BB3">
        <w:rPr>
          <w:rFonts w:eastAsia="Times New Roman" w:cstheme="minorHAnsi"/>
          <w:sz w:val="22"/>
          <w:szCs w:val="24"/>
          <w:lang w:val="en-US"/>
        </w:rPr>
        <w:t xml:space="preserve"> application form.</w:t>
      </w:r>
    </w:p>
    <w:p w14:paraId="0D578F49" w14:textId="1498D368" w:rsidR="007467D2" w:rsidRPr="00FD4F09" w:rsidRDefault="007467D2" w:rsidP="00FD4F0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sz w:val="22"/>
          <w:szCs w:val="24"/>
          <w:lang w:val="en-US"/>
        </w:rPr>
      </w:pPr>
      <w:r w:rsidRPr="00FD4F09">
        <w:rPr>
          <w:rFonts w:eastAsia="Times New Roman" w:cstheme="minorHAnsi"/>
          <w:sz w:val="22"/>
          <w:szCs w:val="24"/>
          <w:lang w:val="en-US"/>
        </w:rPr>
        <w:t>Complete the</w:t>
      </w:r>
      <w:r w:rsidR="00825BB3">
        <w:rPr>
          <w:rFonts w:eastAsia="Times New Roman" w:cstheme="minorHAnsi"/>
          <w:sz w:val="22"/>
          <w:szCs w:val="24"/>
          <w:lang w:val="en-US"/>
        </w:rPr>
        <w:t xml:space="preserve"> fellowship project outline form.</w:t>
      </w:r>
      <w:r w:rsidRPr="00FD4F09">
        <w:rPr>
          <w:rFonts w:eastAsia="Times New Roman" w:cstheme="minorHAnsi"/>
          <w:sz w:val="22"/>
          <w:szCs w:val="24"/>
          <w:lang w:val="en-US"/>
        </w:rPr>
        <w:t xml:space="preserve"> </w:t>
      </w:r>
    </w:p>
    <w:p w14:paraId="7320ADD8" w14:textId="1F9F3AAB" w:rsidR="007467D2" w:rsidRDefault="007467D2" w:rsidP="00FD4F0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sz w:val="22"/>
          <w:szCs w:val="24"/>
          <w:lang w:val="en-US"/>
        </w:rPr>
      </w:pPr>
      <w:r w:rsidRPr="00FD4F09">
        <w:rPr>
          <w:rFonts w:eastAsia="Times New Roman" w:cstheme="minorHAnsi"/>
          <w:sz w:val="22"/>
          <w:szCs w:val="24"/>
          <w:lang w:val="en-US"/>
        </w:rPr>
        <w:t xml:space="preserve">Send the </w:t>
      </w:r>
      <w:r w:rsidR="00C156AB">
        <w:rPr>
          <w:rFonts w:eastAsia="Times New Roman" w:cstheme="minorHAnsi"/>
          <w:sz w:val="22"/>
          <w:szCs w:val="24"/>
          <w:lang w:val="en-US"/>
        </w:rPr>
        <w:t>f</w:t>
      </w:r>
      <w:r w:rsidRPr="00FD4F09">
        <w:rPr>
          <w:rFonts w:eastAsia="Times New Roman" w:cstheme="minorHAnsi"/>
          <w:sz w:val="22"/>
          <w:szCs w:val="24"/>
          <w:lang w:val="en-US"/>
        </w:rPr>
        <w:t xml:space="preserve">ellowship </w:t>
      </w:r>
      <w:r w:rsidR="00C156AB">
        <w:rPr>
          <w:rFonts w:eastAsia="Times New Roman" w:cstheme="minorHAnsi"/>
          <w:sz w:val="22"/>
          <w:szCs w:val="24"/>
          <w:lang w:val="en-US"/>
        </w:rPr>
        <w:t>a</w:t>
      </w:r>
      <w:r w:rsidRPr="00FD4F09">
        <w:rPr>
          <w:rFonts w:eastAsia="Times New Roman" w:cstheme="minorHAnsi"/>
          <w:sz w:val="22"/>
          <w:szCs w:val="24"/>
          <w:lang w:val="en-US"/>
        </w:rPr>
        <w:t xml:space="preserve">pplication </w:t>
      </w:r>
      <w:r w:rsidR="00C156AB">
        <w:rPr>
          <w:rFonts w:eastAsia="Times New Roman" w:cstheme="minorHAnsi"/>
          <w:sz w:val="22"/>
          <w:szCs w:val="24"/>
          <w:lang w:val="en-US"/>
        </w:rPr>
        <w:t>f</w:t>
      </w:r>
      <w:r w:rsidRPr="00FD4F09">
        <w:rPr>
          <w:rFonts w:eastAsia="Times New Roman" w:cstheme="minorHAnsi"/>
          <w:sz w:val="22"/>
          <w:szCs w:val="24"/>
          <w:lang w:val="en-US"/>
        </w:rPr>
        <w:t xml:space="preserve">orm, the </w:t>
      </w:r>
      <w:r w:rsidR="00C156AB">
        <w:rPr>
          <w:rFonts w:eastAsia="Times New Roman" w:cstheme="minorHAnsi"/>
          <w:sz w:val="22"/>
          <w:szCs w:val="24"/>
          <w:lang w:val="en-US"/>
        </w:rPr>
        <w:t>f</w:t>
      </w:r>
      <w:r w:rsidRPr="00FD4F09">
        <w:rPr>
          <w:rFonts w:eastAsia="Times New Roman" w:cstheme="minorHAnsi"/>
          <w:sz w:val="22"/>
          <w:szCs w:val="24"/>
          <w:lang w:val="en-US"/>
        </w:rPr>
        <w:t xml:space="preserve">ellowship </w:t>
      </w:r>
      <w:r w:rsidR="00C156AB">
        <w:rPr>
          <w:rFonts w:eastAsia="Times New Roman" w:cstheme="minorHAnsi"/>
          <w:sz w:val="22"/>
          <w:szCs w:val="24"/>
          <w:lang w:val="en-US"/>
        </w:rPr>
        <w:t>p</w:t>
      </w:r>
      <w:r w:rsidRPr="00FD4F09">
        <w:rPr>
          <w:rFonts w:eastAsia="Times New Roman" w:cstheme="minorHAnsi"/>
          <w:sz w:val="22"/>
          <w:szCs w:val="24"/>
          <w:lang w:val="en-US"/>
        </w:rPr>
        <w:t xml:space="preserve">roject </w:t>
      </w:r>
      <w:r w:rsidR="00C156AB">
        <w:rPr>
          <w:rFonts w:eastAsia="Times New Roman" w:cstheme="minorHAnsi"/>
          <w:sz w:val="22"/>
          <w:szCs w:val="24"/>
          <w:lang w:val="en-US"/>
        </w:rPr>
        <w:t>o</w:t>
      </w:r>
      <w:r w:rsidR="00C156AB" w:rsidRPr="00FD4F09">
        <w:rPr>
          <w:rFonts w:eastAsia="Times New Roman" w:cstheme="minorHAnsi"/>
          <w:sz w:val="22"/>
          <w:szCs w:val="24"/>
          <w:lang w:val="en-US"/>
        </w:rPr>
        <w:t xml:space="preserve">utline </w:t>
      </w:r>
      <w:r w:rsidR="00C156AB">
        <w:rPr>
          <w:rFonts w:eastAsia="Times New Roman" w:cstheme="minorHAnsi"/>
          <w:sz w:val="22"/>
          <w:szCs w:val="24"/>
          <w:lang w:val="en-US"/>
        </w:rPr>
        <w:t>f</w:t>
      </w:r>
      <w:r w:rsidR="00C156AB" w:rsidRPr="00FD4F09">
        <w:rPr>
          <w:rFonts w:eastAsia="Times New Roman" w:cstheme="minorHAnsi"/>
          <w:sz w:val="22"/>
          <w:szCs w:val="24"/>
          <w:lang w:val="en-US"/>
        </w:rPr>
        <w:t xml:space="preserve">orm </w:t>
      </w:r>
      <w:r w:rsidRPr="00FD4F09">
        <w:rPr>
          <w:rFonts w:eastAsia="Times New Roman" w:cstheme="minorHAnsi"/>
          <w:sz w:val="22"/>
          <w:szCs w:val="24"/>
          <w:lang w:val="en-US"/>
        </w:rPr>
        <w:t xml:space="preserve">and the additional required documents to </w:t>
      </w:r>
      <w:hyperlink r:id="rId7" w:history="1">
        <w:r w:rsidR="008A4EF7" w:rsidRPr="00166A8E">
          <w:rPr>
            <w:rFonts w:eastAsia="Times New Roman" w:cstheme="minorHAnsi"/>
            <w:color w:val="0000FF"/>
            <w:sz w:val="22"/>
            <w:szCs w:val="24"/>
            <w:u w:val="single"/>
            <w:lang w:val="en-US"/>
          </w:rPr>
          <w:t>cl</w:t>
        </w:r>
        <w:r w:rsidR="008A4EF7">
          <w:rPr>
            <w:rFonts w:eastAsia="Times New Roman" w:cstheme="minorHAnsi"/>
            <w:color w:val="0000FF"/>
            <w:sz w:val="22"/>
            <w:szCs w:val="24"/>
            <w:u w:val="single"/>
            <w:lang w:val="en-US"/>
          </w:rPr>
          <w:t>inicalresearch</w:t>
        </w:r>
        <w:r w:rsidR="008A4EF7" w:rsidRPr="00FD4F09">
          <w:rPr>
            <w:rFonts w:eastAsia="Times New Roman" w:cstheme="minorHAnsi"/>
            <w:color w:val="0000FF"/>
            <w:sz w:val="22"/>
            <w:szCs w:val="24"/>
            <w:u w:val="single"/>
            <w:lang w:val="en-US"/>
          </w:rPr>
          <w:t>@aofoundation.org</w:t>
        </w:r>
      </w:hyperlink>
      <w:r w:rsidRPr="00FD4F09">
        <w:rPr>
          <w:rFonts w:eastAsia="Times New Roman" w:cstheme="minorHAnsi"/>
          <w:sz w:val="22"/>
          <w:szCs w:val="24"/>
          <w:lang w:val="en-US"/>
        </w:rPr>
        <w:t xml:space="preserve"> (.</w:t>
      </w:r>
      <w:proofErr w:type="spellStart"/>
      <w:r w:rsidRPr="00FD4F09">
        <w:rPr>
          <w:rFonts w:eastAsia="Times New Roman" w:cstheme="minorHAnsi"/>
          <w:sz w:val="22"/>
          <w:szCs w:val="24"/>
          <w:lang w:val="en-US"/>
        </w:rPr>
        <w:t>tif</w:t>
      </w:r>
      <w:proofErr w:type="spellEnd"/>
      <w:r w:rsidRPr="00FD4F09">
        <w:rPr>
          <w:rFonts w:eastAsia="Times New Roman" w:cstheme="minorHAnsi"/>
          <w:sz w:val="22"/>
          <w:szCs w:val="24"/>
          <w:lang w:val="en-US"/>
        </w:rPr>
        <w:t xml:space="preserve">, .doc, .docx, .pdf, .jpeg are </w:t>
      </w:r>
      <w:proofErr w:type="gramStart"/>
      <w:r w:rsidRPr="00FD4F09">
        <w:rPr>
          <w:rFonts w:eastAsia="Times New Roman" w:cstheme="minorHAnsi"/>
          <w:sz w:val="22"/>
          <w:szCs w:val="24"/>
          <w:lang w:val="en-US"/>
        </w:rPr>
        <w:t>accepted)</w:t>
      </w:r>
      <w:r w:rsidR="00FC42A3">
        <w:rPr>
          <w:rFonts w:eastAsia="Times New Roman" w:cstheme="minorHAnsi"/>
          <w:sz w:val="22"/>
          <w:szCs w:val="24"/>
          <w:lang w:val="en-US"/>
        </w:rPr>
        <w:t>*</w:t>
      </w:r>
      <w:proofErr w:type="gramEnd"/>
      <w:r w:rsidR="0048749E">
        <w:rPr>
          <w:rFonts w:eastAsia="Times New Roman" w:cstheme="minorHAnsi"/>
          <w:sz w:val="22"/>
          <w:szCs w:val="24"/>
          <w:lang w:val="en-US"/>
        </w:rPr>
        <w:t>.</w:t>
      </w:r>
    </w:p>
    <w:p w14:paraId="47BA3EDD" w14:textId="20C5B4D4" w:rsidR="00FD4F09" w:rsidRPr="00FD4F09" w:rsidRDefault="00FD4F09" w:rsidP="00FD4F0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sz w:val="22"/>
          <w:szCs w:val="24"/>
          <w:lang w:val="en-US"/>
        </w:rPr>
      </w:pPr>
      <w:r w:rsidRPr="007467D2">
        <w:rPr>
          <w:rFonts w:eastAsia="Times New Roman" w:cstheme="minorHAnsi"/>
          <w:sz w:val="22"/>
          <w:szCs w:val="24"/>
          <w:lang w:val="en-US"/>
        </w:rPr>
        <w:t>Applicants will be informed about the decision by e-mail</w:t>
      </w:r>
      <w:r w:rsidR="0048749E">
        <w:rPr>
          <w:rFonts w:eastAsia="Times New Roman" w:cstheme="minorHAnsi"/>
          <w:sz w:val="22"/>
          <w:szCs w:val="24"/>
          <w:lang w:val="en-US"/>
        </w:rPr>
        <w:t>.</w:t>
      </w:r>
    </w:p>
    <w:p w14:paraId="4F0A86D1" w14:textId="77777777" w:rsidR="00FD4F09" w:rsidRPr="00FD4F09" w:rsidRDefault="00FC42A3" w:rsidP="00FD4F09">
      <w:pPr>
        <w:spacing w:after="0" w:line="240" w:lineRule="auto"/>
        <w:ind w:left="426"/>
        <w:rPr>
          <w:rFonts w:eastAsia="Times New Roman" w:cstheme="minorHAnsi"/>
          <w:sz w:val="22"/>
          <w:szCs w:val="24"/>
          <w:lang w:val="en-US"/>
        </w:rPr>
      </w:pPr>
      <w:r>
        <w:rPr>
          <w:rFonts w:eastAsia="Times New Roman" w:cstheme="minorHAnsi"/>
          <w:sz w:val="22"/>
          <w:szCs w:val="24"/>
          <w:lang w:val="en-US"/>
        </w:rPr>
        <w:t>*</w:t>
      </w:r>
      <w:r w:rsidR="00FD4F09">
        <w:rPr>
          <w:rFonts w:eastAsia="Times New Roman" w:cstheme="minorHAnsi"/>
          <w:sz w:val="22"/>
          <w:szCs w:val="24"/>
          <w:lang w:val="en-US"/>
        </w:rPr>
        <w:t>If electronic format is not possible, p</w:t>
      </w:r>
      <w:r w:rsidR="007467D2" w:rsidRPr="00FD4F09">
        <w:rPr>
          <w:rFonts w:eastAsia="Times New Roman" w:cstheme="minorHAnsi"/>
          <w:sz w:val="22"/>
          <w:szCs w:val="24"/>
          <w:lang w:val="en-US"/>
        </w:rPr>
        <w:t>aper copies can be sent to:</w:t>
      </w:r>
    </w:p>
    <w:p w14:paraId="61E2D44B" w14:textId="3A9A73FC" w:rsidR="007467D2" w:rsidRPr="00FD4F09" w:rsidRDefault="007467D2" w:rsidP="00FC42A3">
      <w:pPr>
        <w:spacing w:after="0" w:line="240" w:lineRule="auto"/>
        <w:ind w:left="426" w:firstLine="141"/>
        <w:rPr>
          <w:rFonts w:eastAsia="Times New Roman" w:cstheme="minorHAnsi"/>
          <w:sz w:val="22"/>
          <w:szCs w:val="24"/>
          <w:lang w:val="en-US"/>
        </w:rPr>
      </w:pPr>
      <w:r w:rsidRPr="00FD4F09">
        <w:rPr>
          <w:rFonts w:eastAsia="Times New Roman" w:cstheme="minorHAnsi"/>
          <w:sz w:val="22"/>
          <w:szCs w:val="24"/>
          <w:lang w:val="en-US"/>
        </w:rPr>
        <w:t xml:space="preserve">AO </w:t>
      </w:r>
      <w:r w:rsidR="00BF78E7">
        <w:rPr>
          <w:rFonts w:eastAsia="Times New Roman" w:cstheme="minorHAnsi"/>
          <w:sz w:val="22"/>
          <w:szCs w:val="24"/>
          <w:lang w:val="en-US"/>
        </w:rPr>
        <w:t>Innovation Translation Center</w:t>
      </w:r>
    </w:p>
    <w:p w14:paraId="55F72F51" w14:textId="5506B202" w:rsidR="007467D2" w:rsidRPr="00BF78E7" w:rsidRDefault="00BF78E7" w:rsidP="00FC42A3">
      <w:pPr>
        <w:spacing w:after="0" w:line="240" w:lineRule="auto"/>
        <w:ind w:left="426" w:firstLine="141"/>
        <w:rPr>
          <w:rFonts w:eastAsia="Times New Roman" w:cstheme="minorHAnsi"/>
          <w:sz w:val="22"/>
          <w:szCs w:val="24"/>
          <w:lang w:val="en-US"/>
        </w:rPr>
      </w:pPr>
      <w:r w:rsidRPr="00BF78E7">
        <w:rPr>
          <w:rFonts w:eastAsia="Times New Roman" w:cstheme="minorHAnsi"/>
          <w:sz w:val="22"/>
          <w:szCs w:val="24"/>
          <w:lang w:val="en-US"/>
        </w:rPr>
        <w:t>AO</w:t>
      </w:r>
      <w:r>
        <w:rPr>
          <w:rFonts w:eastAsia="Times New Roman" w:cstheme="minorHAnsi"/>
          <w:sz w:val="22"/>
          <w:szCs w:val="24"/>
          <w:lang w:val="en-US"/>
        </w:rPr>
        <w:t xml:space="preserve"> ITC</w:t>
      </w:r>
      <w:r w:rsidRPr="00BF78E7">
        <w:rPr>
          <w:rFonts w:eastAsia="Times New Roman" w:cstheme="minorHAnsi"/>
          <w:sz w:val="22"/>
          <w:szCs w:val="24"/>
          <w:lang w:val="en-US"/>
        </w:rPr>
        <w:t xml:space="preserve"> </w:t>
      </w:r>
      <w:r w:rsidR="007467D2" w:rsidRPr="00BF78E7">
        <w:rPr>
          <w:rFonts w:eastAsia="Times New Roman" w:cstheme="minorHAnsi"/>
          <w:sz w:val="22"/>
          <w:szCs w:val="24"/>
          <w:lang w:val="en-US"/>
        </w:rPr>
        <w:t>Fellowship Program</w:t>
      </w:r>
    </w:p>
    <w:p w14:paraId="06DF09C0" w14:textId="77777777" w:rsidR="007467D2" w:rsidRPr="00416101" w:rsidRDefault="007467D2" w:rsidP="00FC42A3">
      <w:pPr>
        <w:spacing w:after="0" w:line="240" w:lineRule="auto"/>
        <w:ind w:left="426" w:firstLine="141"/>
        <w:rPr>
          <w:rFonts w:eastAsia="Times New Roman" w:cstheme="minorHAnsi"/>
          <w:sz w:val="22"/>
          <w:szCs w:val="24"/>
        </w:rPr>
      </w:pPr>
      <w:proofErr w:type="spellStart"/>
      <w:r w:rsidRPr="00416101">
        <w:rPr>
          <w:rFonts w:eastAsia="Times New Roman" w:cstheme="minorHAnsi"/>
          <w:sz w:val="22"/>
          <w:szCs w:val="24"/>
        </w:rPr>
        <w:t>Stettbachstrasse</w:t>
      </w:r>
      <w:proofErr w:type="spellEnd"/>
      <w:r w:rsidRPr="00416101">
        <w:rPr>
          <w:rFonts w:eastAsia="Times New Roman" w:cstheme="minorHAnsi"/>
          <w:sz w:val="22"/>
          <w:szCs w:val="24"/>
        </w:rPr>
        <w:t xml:space="preserve"> 6</w:t>
      </w:r>
    </w:p>
    <w:p w14:paraId="3585BDA1" w14:textId="77777777" w:rsidR="00FD4F09" w:rsidRPr="00416101" w:rsidRDefault="007467D2" w:rsidP="00FC42A3">
      <w:pPr>
        <w:spacing w:after="0" w:line="240" w:lineRule="auto"/>
        <w:ind w:left="426" w:firstLine="141"/>
        <w:rPr>
          <w:rFonts w:eastAsia="Times New Roman" w:cstheme="minorHAnsi"/>
          <w:sz w:val="22"/>
          <w:szCs w:val="24"/>
        </w:rPr>
      </w:pPr>
      <w:r w:rsidRPr="00416101">
        <w:rPr>
          <w:rFonts w:eastAsia="Times New Roman" w:cstheme="minorHAnsi"/>
          <w:sz w:val="22"/>
          <w:szCs w:val="24"/>
        </w:rPr>
        <w:t>CH-8600 Dübendorf</w:t>
      </w:r>
    </w:p>
    <w:p w14:paraId="66C889C6" w14:textId="77777777" w:rsidR="007467D2" w:rsidRPr="00416101" w:rsidRDefault="007467D2" w:rsidP="00FC42A3">
      <w:pPr>
        <w:spacing w:after="0" w:line="240" w:lineRule="auto"/>
        <w:ind w:left="426" w:firstLine="141"/>
        <w:rPr>
          <w:rFonts w:eastAsia="Times New Roman" w:cstheme="minorHAnsi"/>
          <w:sz w:val="22"/>
          <w:szCs w:val="24"/>
        </w:rPr>
      </w:pPr>
      <w:proofErr w:type="spellStart"/>
      <w:r w:rsidRPr="00416101">
        <w:rPr>
          <w:rFonts w:eastAsia="Times New Roman" w:cstheme="minorHAnsi"/>
          <w:sz w:val="22"/>
          <w:szCs w:val="24"/>
        </w:rPr>
        <w:t>Switzerland</w:t>
      </w:r>
      <w:proofErr w:type="spellEnd"/>
    </w:p>
    <w:p w14:paraId="365A6B4A" w14:textId="77777777" w:rsidR="007467D2" w:rsidRPr="00416101" w:rsidRDefault="007467D2" w:rsidP="00FD4F09">
      <w:pPr>
        <w:spacing w:after="0" w:line="240" w:lineRule="auto"/>
        <w:rPr>
          <w:rFonts w:eastAsia="Times New Roman" w:cstheme="minorHAnsi"/>
          <w:sz w:val="22"/>
          <w:szCs w:val="24"/>
        </w:rPr>
      </w:pPr>
    </w:p>
    <w:p w14:paraId="45D2C11C" w14:textId="77777777" w:rsidR="007467D2" w:rsidRPr="00416101" w:rsidRDefault="007467D2" w:rsidP="00FD4F09">
      <w:pPr>
        <w:spacing w:before="100" w:beforeAutospacing="1" w:after="100" w:afterAutospacing="1" w:line="240" w:lineRule="auto"/>
        <w:rPr>
          <w:rFonts w:eastAsia="Times New Roman" w:cstheme="minorHAnsi"/>
          <w:sz w:val="22"/>
          <w:szCs w:val="24"/>
        </w:rPr>
      </w:pPr>
    </w:p>
    <w:p w14:paraId="41473719" w14:textId="77777777" w:rsidR="00F729DA" w:rsidRPr="00416101" w:rsidRDefault="00F729DA" w:rsidP="00FD256C">
      <w:pPr>
        <w:rPr>
          <w:rFonts w:cstheme="minorHAnsi"/>
          <w:sz w:val="18"/>
        </w:rPr>
      </w:pPr>
    </w:p>
    <w:sectPr w:rsidR="00F729DA" w:rsidRPr="004161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36AD" w14:textId="77777777" w:rsidR="007A004E" w:rsidRDefault="007A004E" w:rsidP="007467D2">
      <w:pPr>
        <w:spacing w:after="0" w:line="240" w:lineRule="auto"/>
      </w:pPr>
      <w:r>
        <w:separator/>
      </w:r>
    </w:p>
  </w:endnote>
  <w:endnote w:type="continuationSeparator" w:id="0">
    <w:p w14:paraId="35111191" w14:textId="77777777" w:rsidR="007A004E" w:rsidRDefault="007A004E" w:rsidP="0074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E0A6" w14:textId="77777777" w:rsidR="007A004E" w:rsidRDefault="007A004E" w:rsidP="007467D2">
      <w:pPr>
        <w:spacing w:after="0" w:line="240" w:lineRule="auto"/>
      </w:pPr>
      <w:r>
        <w:separator/>
      </w:r>
    </w:p>
  </w:footnote>
  <w:footnote w:type="continuationSeparator" w:id="0">
    <w:p w14:paraId="6FEB9A22" w14:textId="77777777" w:rsidR="007A004E" w:rsidRDefault="007A004E" w:rsidP="0074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4C84" w14:textId="160025DE" w:rsidR="0078453B" w:rsidRPr="00C0685E" w:rsidRDefault="00C0685E">
    <w:pPr>
      <w:pStyle w:val="Header"/>
      <w:rPr>
        <w:lang w:val="en-US"/>
      </w:rPr>
    </w:pPr>
    <w:r w:rsidRPr="00C0685E">
      <w:rPr>
        <w:lang w:val="en-US"/>
      </w:rPr>
      <w:t xml:space="preserve">Fellowship </w:t>
    </w:r>
    <w:r w:rsidR="00C156AB">
      <w:rPr>
        <w:lang w:val="en-US"/>
      </w:rPr>
      <w:t>w</w:t>
    </w:r>
    <w:r w:rsidR="00C156AB" w:rsidRPr="00C0685E">
      <w:rPr>
        <w:lang w:val="en-US"/>
      </w:rPr>
      <w:t>ebpage</w:t>
    </w:r>
    <w:r>
      <w:rPr>
        <w:lang w:val="en-US"/>
      </w:rPr>
      <w:t xml:space="preserve">: </w:t>
    </w:r>
    <w:r w:rsidR="00C156AB">
      <w:rPr>
        <w:lang w:val="en-US"/>
      </w:rPr>
      <w:t>d</w:t>
    </w:r>
    <w:r w:rsidR="00C156AB" w:rsidRPr="00C0685E">
      <w:rPr>
        <w:lang w:val="en-US"/>
      </w:rPr>
      <w:t>ownloadable</w:t>
    </w:r>
    <w:r w:rsidR="00C156AB">
      <w:rPr>
        <w:lang w:val="en-US"/>
      </w:rPr>
      <w:t xml:space="preserve"> </w:t>
    </w:r>
    <w:r>
      <w:rPr>
        <w:lang w:val="en-US"/>
      </w:rPr>
      <w:t>-</w:t>
    </w:r>
    <w:r w:rsidR="0078453B" w:rsidRPr="00C0685E">
      <w:rPr>
        <w:lang w:val="en-US"/>
      </w:rPr>
      <w:t xml:space="preserve"> </w:t>
    </w:r>
    <w:r w:rsidR="00C156AB">
      <w:rPr>
        <w:lang w:val="en-US"/>
      </w:rPr>
      <w:t>r</w:t>
    </w:r>
    <w:r w:rsidR="00C156AB" w:rsidRPr="00C0685E">
      <w:rPr>
        <w:lang w:val="en-US"/>
      </w:rPr>
      <w:t xml:space="preserve">equirements </w:t>
    </w:r>
    <w:r w:rsidR="0078453B" w:rsidRPr="00C0685E">
      <w:rPr>
        <w:lang w:val="en-US"/>
      </w:rPr>
      <w:t>and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D6E3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F80A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1C0"/>
    <w:multiLevelType w:val="hybridMultilevel"/>
    <w:tmpl w:val="108ADF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85822"/>
    <w:multiLevelType w:val="hybridMultilevel"/>
    <w:tmpl w:val="BE126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35B78"/>
    <w:multiLevelType w:val="multilevel"/>
    <w:tmpl w:val="9B4E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46238"/>
    <w:multiLevelType w:val="hybridMultilevel"/>
    <w:tmpl w:val="B6FE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66C2"/>
    <w:multiLevelType w:val="multilevel"/>
    <w:tmpl w:val="E4C4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21235"/>
    <w:multiLevelType w:val="multilevel"/>
    <w:tmpl w:val="06EAAFD4"/>
    <w:styleLink w:val="ListHeading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3AF6356B"/>
    <w:multiLevelType w:val="hybridMultilevel"/>
    <w:tmpl w:val="1374B4E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705D"/>
    <w:multiLevelType w:val="multilevel"/>
    <w:tmpl w:val="48EE43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A551778"/>
    <w:multiLevelType w:val="multilevel"/>
    <w:tmpl w:val="72546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C3794"/>
    <w:multiLevelType w:val="multilevel"/>
    <w:tmpl w:val="B0F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B2871"/>
    <w:multiLevelType w:val="multilevel"/>
    <w:tmpl w:val="432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35C70"/>
    <w:multiLevelType w:val="hybridMultilevel"/>
    <w:tmpl w:val="098C9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4"/>
  </w:num>
  <w:num w:numId="23">
    <w:abstractNumId w:val="6"/>
  </w:num>
  <w:num w:numId="24">
    <w:abstractNumId w:val="10"/>
  </w:num>
  <w:num w:numId="25">
    <w:abstractNumId w:val="12"/>
  </w:num>
  <w:num w:numId="26">
    <w:abstractNumId w:val="5"/>
  </w:num>
  <w:num w:numId="27">
    <w:abstractNumId w:val="8"/>
  </w:num>
  <w:num w:numId="28">
    <w:abstractNumId w:val="2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D2"/>
    <w:rsid w:val="000049F1"/>
    <w:rsid w:val="000567A6"/>
    <w:rsid w:val="00070E8E"/>
    <w:rsid w:val="0008033F"/>
    <w:rsid w:val="001578BF"/>
    <w:rsid w:val="00166A8E"/>
    <w:rsid w:val="00194572"/>
    <w:rsid w:val="00224516"/>
    <w:rsid w:val="002467BE"/>
    <w:rsid w:val="00270189"/>
    <w:rsid w:val="002E7BDA"/>
    <w:rsid w:val="00353206"/>
    <w:rsid w:val="003E1F8B"/>
    <w:rsid w:val="003E2279"/>
    <w:rsid w:val="003F2F1A"/>
    <w:rsid w:val="00400B53"/>
    <w:rsid w:val="00415227"/>
    <w:rsid w:val="00416101"/>
    <w:rsid w:val="004708E9"/>
    <w:rsid w:val="0048749E"/>
    <w:rsid w:val="0049431B"/>
    <w:rsid w:val="004D29B9"/>
    <w:rsid w:val="00653A9A"/>
    <w:rsid w:val="006E19EC"/>
    <w:rsid w:val="007467D2"/>
    <w:rsid w:val="0075300A"/>
    <w:rsid w:val="0078453B"/>
    <w:rsid w:val="007A004E"/>
    <w:rsid w:val="007A6601"/>
    <w:rsid w:val="00825BB3"/>
    <w:rsid w:val="008A4EF7"/>
    <w:rsid w:val="008C3C41"/>
    <w:rsid w:val="009067A8"/>
    <w:rsid w:val="00912886"/>
    <w:rsid w:val="009A3400"/>
    <w:rsid w:val="009C3E11"/>
    <w:rsid w:val="00BF78E7"/>
    <w:rsid w:val="00C0685E"/>
    <w:rsid w:val="00C156AB"/>
    <w:rsid w:val="00CF29F3"/>
    <w:rsid w:val="00DC1C00"/>
    <w:rsid w:val="00E64BF4"/>
    <w:rsid w:val="00E66782"/>
    <w:rsid w:val="00EC7E84"/>
    <w:rsid w:val="00ED62B3"/>
    <w:rsid w:val="00EF4E07"/>
    <w:rsid w:val="00F729DA"/>
    <w:rsid w:val="00FB482A"/>
    <w:rsid w:val="00FC42A3"/>
    <w:rsid w:val="00FD256C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A28E"/>
  <w15:docId w15:val="{A9A3A0A0-C038-4DE7-BED1-532299B5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/>
    <w:lsdException w:name="heading 5" w:semiHidden="1" w:uiPriority="4" w:unhideWhenUsed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EC"/>
  </w:style>
  <w:style w:type="paragraph" w:styleId="Heading1">
    <w:name w:val="heading 1"/>
    <w:basedOn w:val="Normal"/>
    <w:next w:val="Normal"/>
    <w:link w:val="Heading1Char"/>
    <w:uiPriority w:val="4"/>
    <w:qFormat/>
    <w:rsid w:val="006E19EC"/>
    <w:pPr>
      <w:keepNext/>
      <w:keepLines/>
      <w:numPr>
        <w:numId w:val="20"/>
      </w:numP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6E19EC"/>
    <w:pPr>
      <w:numPr>
        <w:ilvl w:val="1"/>
        <w:numId w:val="20"/>
      </w:numPr>
      <w:spacing w:before="20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6E19EC"/>
    <w:pPr>
      <w:numPr>
        <w:ilvl w:val="2"/>
        <w:numId w:val="20"/>
      </w:numPr>
      <w:spacing w:before="200" w:line="240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6E19EC"/>
    <w:pPr>
      <w:keepNext/>
      <w:keepLines/>
      <w:numPr>
        <w:ilvl w:val="3"/>
        <w:numId w:val="20"/>
      </w:numPr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6E19EC"/>
    <w:pPr>
      <w:keepNext/>
      <w:keepLines/>
      <w:numPr>
        <w:ilvl w:val="4"/>
        <w:numId w:val="20"/>
      </w:numPr>
      <w:spacing w:before="200" w:line="240" w:lineRule="auto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4"/>
    <w:unhideWhenUsed/>
    <w:rsid w:val="006E19EC"/>
    <w:pPr>
      <w:keepNext/>
      <w:keepLines/>
      <w:numPr>
        <w:ilvl w:val="5"/>
        <w:numId w:val="20"/>
      </w:numPr>
      <w:spacing w:before="200" w:line="240" w:lineRule="auto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6E19EC"/>
    <w:pPr>
      <w:keepNext/>
      <w:keepLines/>
      <w:numPr>
        <w:ilvl w:val="6"/>
        <w:numId w:val="20"/>
      </w:numPr>
      <w:spacing w:before="200" w:line="240" w:lineRule="auto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6E19EC"/>
    <w:pPr>
      <w:keepNext/>
      <w:keepLines/>
      <w:numPr>
        <w:ilvl w:val="7"/>
        <w:numId w:val="20"/>
      </w:numPr>
      <w:spacing w:before="200" w:line="240" w:lineRule="auto"/>
      <w:outlineLvl w:val="7"/>
    </w:pPr>
    <w:rPr>
      <w:rFonts w:asciiTheme="majorHAnsi" w:eastAsiaTheme="majorEastAsia" w:hAnsiTheme="majorHAnsi" w:cstheme="majorBidi"/>
      <w:b/>
    </w:rPr>
  </w:style>
  <w:style w:type="paragraph" w:styleId="Heading9">
    <w:name w:val="heading 9"/>
    <w:basedOn w:val="Normal"/>
    <w:next w:val="Normal"/>
    <w:link w:val="Heading9Char"/>
    <w:uiPriority w:val="4"/>
    <w:unhideWhenUsed/>
    <w:rsid w:val="006E19EC"/>
    <w:pPr>
      <w:keepNext/>
      <w:keepLines/>
      <w:numPr>
        <w:ilvl w:val="8"/>
        <w:numId w:val="20"/>
      </w:numPr>
      <w:spacing w:before="200" w:line="240" w:lineRule="auto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6E19E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6E19E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6E19EC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6E19EC"/>
    <w:rPr>
      <w:b/>
      <w:bCs/>
      <w:sz w:val="22"/>
    </w:rPr>
  </w:style>
  <w:style w:type="paragraph" w:styleId="Title">
    <w:name w:val="Title"/>
    <w:basedOn w:val="Normal"/>
    <w:next w:val="Normal"/>
    <w:link w:val="TitleChar"/>
    <w:uiPriority w:val="5"/>
    <w:qFormat/>
    <w:rsid w:val="006E19EC"/>
    <w:pPr>
      <w:pBdr>
        <w:bottom w:val="single" w:sz="8" w:space="4" w:color="29529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E19E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6"/>
    <w:qFormat/>
    <w:rsid w:val="006E19E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E19E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6E19EC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4"/>
    <w:rsid w:val="006E19EC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4"/>
    <w:rsid w:val="006E19EC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4"/>
    <w:rsid w:val="006E19EC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4"/>
    <w:rsid w:val="006E19EC"/>
    <w:rPr>
      <w:rFonts w:asciiTheme="majorHAnsi" w:eastAsiaTheme="majorEastAsia" w:hAnsiTheme="majorHAnsi" w:cstheme="majorBidi"/>
      <w:b/>
    </w:rPr>
  </w:style>
  <w:style w:type="character" w:customStyle="1" w:styleId="Heading9Char">
    <w:name w:val="Heading 9 Char"/>
    <w:basedOn w:val="DefaultParagraphFont"/>
    <w:link w:val="Heading9"/>
    <w:uiPriority w:val="4"/>
    <w:rsid w:val="006E19EC"/>
    <w:rPr>
      <w:rFonts w:asciiTheme="majorHAnsi" w:eastAsiaTheme="majorEastAsia" w:hAnsiTheme="majorHAnsi" w:cstheme="majorBidi"/>
      <w:b/>
      <w:iCs/>
    </w:rPr>
  </w:style>
  <w:style w:type="paragraph" w:customStyle="1" w:styleId="aofTitle1">
    <w:name w:val="aof_Title 1"/>
    <w:next w:val="Normal"/>
    <w:link w:val="aofTitle1Char"/>
    <w:uiPriority w:val="3"/>
    <w:qFormat/>
    <w:rsid w:val="006E19E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ofTitle2">
    <w:name w:val="aof_Title 2"/>
    <w:next w:val="Normal"/>
    <w:link w:val="aofTitle2Char"/>
    <w:uiPriority w:val="3"/>
    <w:qFormat/>
    <w:rsid w:val="006E19EC"/>
    <w:rPr>
      <w:b/>
      <w:bCs/>
      <w:sz w:val="26"/>
      <w:szCs w:val="26"/>
    </w:rPr>
  </w:style>
  <w:style w:type="character" w:customStyle="1" w:styleId="aofTitle1Char">
    <w:name w:val="aof_Title 1 Char"/>
    <w:basedOn w:val="Heading1Char"/>
    <w:link w:val="aofTitle1"/>
    <w:uiPriority w:val="3"/>
    <w:rsid w:val="006E19E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ofTitle3">
    <w:name w:val="aof_Title 3"/>
    <w:next w:val="Normal"/>
    <w:link w:val="aofTitle3Char"/>
    <w:uiPriority w:val="3"/>
    <w:qFormat/>
    <w:rsid w:val="006E19EC"/>
    <w:rPr>
      <w:b/>
      <w:bCs/>
      <w:sz w:val="22"/>
    </w:rPr>
  </w:style>
  <w:style w:type="character" w:customStyle="1" w:styleId="aofTitle2Char">
    <w:name w:val="aof_Title 2 Char"/>
    <w:basedOn w:val="Heading2Char"/>
    <w:link w:val="aofTitle2"/>
    <w:uiPriority w:val="3"/>
    <w:rsid w:val="006E19EC"/>
    <w:rPr>
      <w:b/>
      <w:bCs/>
      <w:sz w:val="26"/>
      <w:szCs w:val="26"/>
    </w:rPr>
  </w:style>
  <w:style w:type="numbering" w:customStyle="1" w:styleId="ListHeading">
    <w:name w:val="List_Heading"/>
    <w:uiPriority w:val="99"/>
    <w:rsid w:val="006E19EC"/>
    <w:pPr>
      <w:numPr>
        <w:numId w:val="4"/>
      </w:numPr>
    </w:pPr>
  </w:style>
  <w:style w:type="character" w:customStyle="1" w:styleId="aofTitle3Char">
    <w:name w:val="aof_Title 3 Char"/>
    <w:basedOn w:val="Heading3Char"/>
    <w:link w:val="aofTitle3"/>
    <w:uiPriority w:val="3"/>
    <w:rsid w:val="006E19EC"/>
    <w:rPr>
      <w:b/>
      <w:bCs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19EC"/>
    <w:pPr>
      <w:spacing w:after="200" w:line="240" w:lineRule="auto"/>
    </w:pPr>
    <w:rPr>
      <w:b/>
      <w:bCs/>
      <w:color w:val="29529B" w:themeColor="accent1"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rsid w:val="006E19EC"/>
    <w:rPr>
      <w:b/>
      <w:bCs/>
    </w:rPr>
  </w:style>
  <w:style w:type="character" w:styleId="Emphasis">
    <w:name w:val="Emphasis"/>
    <w:uiPriority w:val="20"/>
    <w:semiHidden/>
    <w:qFormat/>
    <w:rsid w:val="006E19EC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6E19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E19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E19EC"/>
    <w:pPr>
      <w:pBdr>
        <w:bottom w:val="single" w:sz="4" w:space="4" w:color="29529B" w:themeColor="accent1"/>
      </w:pBdr>
      <w:spacing w:before="200" w:after="280"/>
      <w:ind w:left="936" w:right="936"/>
    </w:pPr>
    <w:rPr>
      <w:b/>
      <w:bCs/>
      <w:i/>
      <w:iCs/>
      <w:color w:val="2952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EC"/>
    <w:rPr>
      <w:b/>
      <w:bCs/>
      <w:i/>
      <w:iCs/>
      <w:color w:val="29529B" w:themeColor="accent1"/>
    </w:rPr>
  </w:style>
  <w:style w:type="character" w:styleId="SubtleEmphasis">
    <w:name w:val="Subtle Emphasis"/>
    <w:uiPriority w:val="19"/>
    <w:semiHidden/>
    <w:qFormat/>
    <w:rsid w:val="006E19EC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E19EC"/>
    <w:rPr>
      <w:b/>
      <w:bCs/>
      <w:i/>
      <w:iCs/>
      <w:color w:val="29529B" w:themeColor="accent1"/>
    </w:rPr>
  </w:style>
  <w:style w:type="character" w:styleId="SubtleReference">
    <w:name w:val="Subtle Reference"/>
    <w:uiPriority w:val="31"/>
    <w:semiHidden/>
    <w:qFormat/>
    <w:rsid w:val="006E19EC"/>
    <w:rPr>
      <w:smallCaps/>
      <w:color w:val="F08A00" w:themeColor="accent2"/>
      <w:u w:val="single"/>
    </w:rPr>
  </w:style>
  <w:style w:type="character" w:styleId="IntenseReference">
    <w:name w:val="Intense Reference"/>
    <w:uiPriority w:val="32"/>
    <w:semiHidden/>
    <w:qFormat/>
    <w:rsid w:val="006E19EC"/>
    <w:rPr>
      <w:b/>
      <w:bCs/>
      <w:smallCaps/>
      <w:color w:val="F08A0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6E19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19EC"/>
    <w:pPr>
      <w:numPr>
        <w:numId w:val="0"/>
      </w:numPr>
      <w:spacing w:after="0" w:line="276" w:lineRule="auto"/>
      <w:outlineLvl w:val="9"/>
    </w:pPr>
    <w:rPr>
      <w:color w:val="1E3D73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467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D2"/>
  </w:style>
  <w:style w:type="paragraph" w:styleId="Footer">
    <w:name w:val="footer"/>
    <w:basedOn w:val="Normal"/>
    <w:link w:val="FooterChar"/>
    <w:uiPriority w:val="99"/>
    <w:unhideWhenUsed/>
    <w:rsid w:val="007467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D2"/>
  </w:style>
  <w:style w:type="paragraph" w:styleId="BalloonText">
    <w:name w:val="Balloon Text"/>
    <w:basedOn w:val="Normal"/>
    <w:link w:val="BalloonTextChar"/>
    <w:uiPriority w:val="99"/>
    <w:semiHidden/>
    <w:unhideWhenUsed/>
    <w:rsid w:val="00C1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6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6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6AB"/>
    <w:rPr>
      <w:b/>
      <w:bCs/>
    </w:rPr>
  </w:style>
  <w:style w:type="character" w:styleId="Hyperlink">
    <w:name w:val="Hyperlink"/>
    <w:basedOn w:val="DefaultParagraphFont"/>
    <w:uiPriority w:val="99"/>
    <w:unhideWhenUsed/>
    <w:rsid w:val="009067A8"/>
    <w:rPr>
      <w:color w:val="2952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cidfellowship@ao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f">
  <a:themeElements>
    <a:clrScheme name="aof_colors_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529B"/>
      </a:accent1>
      <a:accent2>
        <a:srgbClr val="F08A00"/>
      </a:accent2>
      <a:accent3>
        <a:srgbClr val="83D0F0"/>
      </a:accent3>
      <a:accent4>
        <a:srgbClr val="B6C600"/>
      </a:accent4>
      <a:accent5>
        <a:srgbClr val="747476"/>
      </a:accent5>
      <a:accent6>
        <a:srgbClr val="FFD91A"/>
      </a:accent6>
      <a:hlink>
        <a:srgbClr val="29529B"/>
      </a:hlink>
      <a:folHlink>
        <a:srgbClr val="29529B"/>
      </a:folHlink>
    </a:clrScheme>
    <a:fontScheme name="aof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ahurtado</dc:creator>
  <cp:lastModifiedBy>Yaner Tracy Zhu</cp:lastModifiedBy>
  <cp:revision>3</cp:revision>
  <dcterms:created xsi:type="dcterms:W3CDTF">2021-07-26T07:30:00Z</dcterms:created>
  <dcterms:modified xsi:type="dcterms:W3CDTF">2021-07-26T07:36:00Z</dcterms:modified>
</cp:coreProperties>
</file>